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F81E" w14:textId="4D747CC6" w:rsidR="00E424BF" w:rsidRDefault="00E424BF" w:rsidP="00E424BF">
      <w:pPr>
        <w:pStyle w:val="Rubrik"/>
        <w:spacing w:line="276" w:lineRule="auto"/>
        <w:rPr>
          <w:rFonts w:ascii="Arial" w:hAnsi="Arial" w:cs="Arial"/>
          <w:sz w:val="20"/>
          <w:szCs w:val="20"/>
          <w:lang w:bidi="sv-SE"/>
        </w:rPr>
      </w:pPr>
    </w:p>
    <w:p w14:paraId="08E390E0" w14:textId="77777777" w:rsidR="00CB05FB" w:rsidRPr="00CB05FB" w:rsidRDefault="00CB05FB" w:rsidP="00CB05FB">
      <w:pPr>
        <w:pStyle w:val="Underrubrik"/>
        <w:rPr>
          <w:lang w:bidi="sv-SE"/>
        </w:rPr>
      </w:pPr>
      <w:bookmarkStart w:id="0" w:name="_GoBack"/>
      <w:bookmarkEnd w:id="0"/>
    </w:p>
    <w:p w14:paraId="1D803DD7" w14:textId="7FCF44F2" w:rsidR="00E424BF" w:rsidRPr="00E424BF" w:rsidRDefault="00E424BF" w:rsidP="00E424BF">
      <w:pPr>
        <w:pStyle w:val="Rubrik"/>
        <w:spacing w:line="276" w:lineRule="auto"/>
        <w:rPr>
          <w:rFonts w:ascii="Arial" w:hAnsi="Arial" w:cs="Arial"/>
          <w:sz w:val="20"/>
          <w:szCs w:val="20"/>
          <w:lang w:bidi="sv-SE"/>
        </w:rPr>
      </w:pPr>
      <w:r w:rsidRPr="00E424BF">
        <w:rPr>
          <w:rFonts w:ascii="Arial" w:hAnsi="Arial" w:cs="Arial"/>
          <w:sz w:val="20"/>
          <w:szCs w:val="20"/>
          <w:lang w:bidi="sv-SE"/>
        </w:rPr>
        <w:t>Pressmeddelande från Troldtekt AB</w:t>
      </w:r>
    </w:p>
    <w:p w14:paraId="3C62C688" w14:textId="77777777" w:rsidR="00E424BF" w:rsidRPr="00E424BF" w:rsidRDefault="00E424BF" w:rsidP="001907E8">
      <w:pPr>
        <w:pStyle w:val="Rubrik"/>
        <w:rPr>
          <w:rFonts w:ascii="Arial" w:hAnsi="Arial" w:cs="Arial"/>
          <w:lang w:bidi="sv-SE"/>
        </w:rPr>
      </w:pPr>
    </w:p>
    <w:p w14:paraId="5FE00025" w14:textId="646E434C" w:rsidR="005A48DA" w:rsidRPr="00E424BF" w:rsidRDefault="005A48DA" w:rsidP="001907E8">
      <w:pPr>
        <w:pStyle w:val="Rubrik"/>
        <w:rPr>
          <w:rFonts w:ascii="Arial" w:hAnsi="Arial" w:cs="Arial"/>
        </w:rPr>
      </w:pPr>
      <w:r w:rsidRPr="00E424BF">
        <w:rPr>
          <w:rFonts w:ascii="Arial" w:hAnsi="Arial" w:cs="Arial"/>
          <w:lang w:bidi="sv-SE"/>
        </w:rPr>
        <w:t>Så kan certifieringar främja hållbar</w:t>
      </w:r>
      <w:r w:rsidR="001622AE">
        <w:rPr>
          <w:rFonts w:ascii="Arial" w:hAnsi="Arial" w:cs="Arial"/>
          <w:lang w:bidi="sv-SE"/>
        </w:rPr>
        <w:t>t byggande</w:t>
      </w:r>
    </w:p>
    <w:p w14:paraId="3FECF137" w14:textId="77777777" w:rsidR="005A48DA" w:rsidRPr="00E424BF" w:rsidRDefault="005A48DA" w:rsidP="005A48DA">
      <w:pPr>
        <w:pStyle w:val="Underrubrik"/>
        <w:rPr>
          <w:rFonts w:ascii="Arial" w:hAnsi="Arial" w:cs="Arial"/>
        </w:rPr>
      </w:pPr>
    </w:p>
    <w:p w14:paraId="348C5E36" w14:textId="426FAC90" w:rsidR="005A48DA" w:rsidRPr="00E424BF" w:rsidRDefault="001622AE" w:rsidP="005A48DA">
      <w:pPr>
        <w:pStyle w:val="Underrubrik"/>
        <w:rPr>
          <w:rFonts w:ascii="Arial" w:hAnsi="Arial" w:cs="Arial"/>
        </w:rPr>
      </w:pPr>
      <w:r>
        <w:rPr>
          <w:rFonts w:ascii="Arial" w:hAnsi="Arial" w:cs="Arial"/>
          <w:lang w:bidi="sv-SE"/>
        </w:rPr>
        <w:t xml:space="preserve">Dokumenterat hållbart byggnader ger fördelar för miljön, användare och byggherrar. </w:t>
      </w:r>
      <w:r w:rsidR="005A48DA" w:rsidRPr="00E424BF">
        <w:rPr>
          <w:rFonts w:ascii="Arial" w:hAnsi="Arial" w:cs="Arial"/>
          <w:lang w:bidi="sv-SE"/>
        </w:rPr>
        <w:t xml:space="preserve">I ett </w:t>
      </w:r>
      <w:r>
        <w:rPr>
          <w:rFonts w:ascii="Arial" w:hAnsi="Arial" w:cs="Arial"/>
          <w:lang w:bidi="sv-SE"/>
        </w:rPr>
        <w:t>online-</w:t>
      </w:r>
      <w:r w:rsidR="005A48DA" w:rsidRPr="00E424BF">
        <w:rPr>
          <w:rFonts w:ascii="Arial" w:hAnsi="Arial" w:cs="Arial"/>
          <w:lang w:bidi="sv-SE"/>
        </w:rPr>
        <w:t>tema fokuserar Troldtekt AB på fördelarna med certifieringar för hållbar</w:t>
      </w:r>
      <w:r>
        <w:rPr>
          <w:rFonts w:ascii="Arial" w:hAnsi="Arial" w:cs="Arial"/>
          <w:lang w:bidi="sv-SE"/>
        </w:rPr>
        <w:t>t byggande</w:t>
      </w:r>
      <w:r w:rsidR="005A48DA" w:rsidRPr="00E424BF">
        <w:rPr>
          <w:rFonts w:ascii="Arial" w:hAnsi="Arial" w:cs="Arial"/>
          <w:lang w:bidi="sv-SE"/>
        </w:rPr>
        <w:t xml:space="preserve">. </w:t>
      </w:r>
      <w:r>
        <w:rPr>
          <w:rFonts w:ascii="Arial" w:hAnsi="Arial" w:cs="Arial"/>
          <w:lang w:bidi="sv-SE"/>
        </w:rPr>
        <w:t xml:space="preserve">Här finns </w:t>
      </w:r>
      <w:r w:rsidR="005A48DA" w:rsidRPr="00E424BF">
        <w:rPr>
          <w:rFonts w:ascii="Arial" w:hAnsi="Arial" w:cs="Arial"/>
          <w:lang w:bidi="sv-SE"/>
        </w:rPr>
        <w:t xml:space="preserve">intervjuer med experter från Henning Larsen </w:t>
      </w:r>
      <w:proofErr w:type="spellStart"/>
      <w:r w:rsidR="005A48DA" w:rsidRPr="00E424BF">
        <w:rPr>
          <w:rFonts w:ascii="Arial" w:hAnsi="Arial" w:cs="Arial"/>
          <w:lang w:bidi="sv-SE"/>
        </w:rPr>
        <w:t>Architects</w:t>
      </w:r>
      <w:proofErr w:type="spellEnd"/>
      <w:r w:rsidR="005A48DA" w:rsidRPr="00E424BF">
        <w:rPr>
          <w:rFonts w:ascii="Arial" w:hAnsi="Arial" w:cs="Arial"/>
          <w:lang w:bidi="sv-SE"/>
        </w:rPr>
        <w:t xml:space="preserve"> och </w:t>
      </w:r>
      <w:proofErr w:type="spellStart"/>
      <w:r w:rsidR="005A48DA" w:rsidRPr="00E424BF">
        <w:rPr>
          <w:rFonts w:ascii="Arial" w:hAnsi="Arial" w:cs="Arial"/>
          <w:lang w:bidi="sv-SE"/>
        </w:rPr>
        <w:t>Ramb</w:t>
      </w:r>
      <w:r>
        <w:rPr>
          <w:rFonts w:ascii="Arial" w:hAnsi="Arial" w:cs="Arial"/>
          <w:lang w:bidi="sv-SE"/>
        </w:rPr>
        <w:t>o</w:t>
      </w:r>
      <w:r w:rsidR="005A48DA" w:rsidRPr="00E424BF">
        <w:rPr>
          <w:rFonts w:ascii="Arial" w:hAnsi="Arial" w:cs="Arial"/>
          <w:lang w:bidi="sv-SE"/>
        </w:rPr>
        <w:t>ll</w:t>
      </w:r>
      <w:proofErr w:type="spellEnd"/>
      <w:r w:rsidR="005A48DA" w:rsidRPr="00E424BF">
        <w:rPr>
          <w:rFonts w:ascii="Arial" w:hAnsi="Arial" w:cs="Arial"/>
          <w:lang w:bidi="sv-SE"/>
        </w:rPr>
        <w:t>, inspiration från hållbar</w:t>
      </w:r>
      <w:r>
        <w:rPr>
          <w:rFonts w:ascii="Arial" w:hAnsi="Arial" w:cs="Arial"/>
          <w:lang w:bidi="sv-SE"/>
        </w:rPr>
        <w:t>t</w:t>
      </w:r>
      <w:r w:rsidR="005A48DA" w:rsidRPr="00E424BF">
        <w:rPr>
          <w:rFonts w:ascii="Arial" w:hAnsi="Arial" w:cs="Arial"/>
          <w:lang w:bidi="sv-SE"/>
        </w:rPr>
        <w:t xml:space="preserve"> bygg</w:t>
      </w:r>
      <w:r>
        <w:rPr>
          <w:rFonts w:ascii="Arial" w:hAnsi="Arial" w:cs="Arial"/>
          <w:lang w:bidi="sv-SE"/>
        </w:rPr>
        <w:t>ande</w:t>
      </w:r>
      <w:r w:rsidR="005A48DA" w:rsidRPr="00E424BF">
        <w:rPr>
          <w:rFonts w:ascii="Arial" w:hAnsi="Arial" w:cs="Arial"/>
          <w:lang w:bidi="sv-SE"/>
        </w:rPr>
        <w:t xml:space="preserve"> i </w:t>
      </w:r>
      <w:r>
        <w:rPr>
          <w:rFonts w:ascii="Arial" w:hAnsi="Arial" w:cs="Arial"/>
          <w:lang w:bidi="sv-SE"/>
        </w:rPr>
        <w:t xml:space="preserve">norra Europa – och det senaste om </w:t>
      </w:r>
      <w:proofErr w:type="spellStart"/>
      <w:r w:rsidR="005A48DA" w:rsidRPr="00E424BF">
        <w:rPr>
          <w:rFonts w:ascii="Arial" w:hAnsi="Arial" w:cs="Arial"/>
          <w:lang w:bidi="sv-SE"/>
        </w:rPr>
        <w:t>Troldtekts</w:t>
      </w:r>
      <w:proofErr w:type="spellEnd"/>
      <w:r w:rsidR="005A48DA" w:rsidRPr="00E424BF">
        <w:rPr>
          <w:rFonts w:ascii="Arial" w:hAnsi="Arial" w:cs="Arial"/>
          <w:lang w:bidi="sv-SE"/>
        </w:rPr>
        <w:t xml:space="preserve"> bidrag till de </w:t>
      </w:r>
      <w:r>
        <w:rPr>
          <w:rFonts w:ascii="Arial" w:hAnsi="Arial" w:cs="Arial"/>
          <w:lang w:bidi="sv-SE"/>
        </w:rPr>
        <w:t xml:space="preserve">ledande </w:t>
      </w:r>
      <w:r w:rsidR="005A48DA" w:rsidRPr="00E424BF">
        <w:rPr>
          <w:rFonts w:ascii="Arial" w:hAnsi="Arial" w:cs="Arial"/>
          <w:lang w:bidi="sv-SE"/>
        </w:rPr>
        <w:t xml:space="preserve">certifieringarna.  </w:t>
      </w:r>
    </w:p>
    <w:p w14:paraId="4CB402FE" w14:textId="77777777" w:rsidR="005A48DA" w:rsidRPr="00E424BF" w:rsidRDefault="005A48DA" w:rsidP="005A48DA">
      <w:pPr>
        <w:pStyle w:val="Underrubrik"/>
        <w:rPr>
          <w:rFonts w:ascii="Arial" w:hAnsi="Arial" w:cs="Arial"/>
        </w:rPr>
      </w:pPr>
    </w:p>
    <w:p w14:paraId="45A43422" w14:textId="434F16B0" w:rsidR="005A48DA" w:rsidRPr="00E424BF" w:rsidRDefault="005A48DA" w:rsidP="005A48DA">
      <w:pPr>
        <w:rPr>
          <w:rFonts w:ascii="Arial" w:hAnsi="Arial" w:cs="Arial"/>
        </w:rPr>
      </w:pPr>
      <w:r w:rsidRPr="00E424BF">
        <w:rPr>
          <w:rFonts w:ascii="Arial" w:hAnsi="Arial" w:cs="Arial"/>
          <w:lang w:bidi="sv-SE"/>
        </w:rPr>
        <w:t>90 procent av de nästan 400 tillfrågade fastighets- och byggnadsexperterna i Norden anser att hållbarhet är nödvändigt för att göra ett projekt framgångsrikt. Det visar ingenjörsföretaget Ramb</w:t>
      </w:r>
      <w:r w:rsidR="001622AE">
        <w:rPr>
          <w:rFonts w:ascii="Arial" w:hAnsi="Arial" w:cs="Arial"/>
          <w:lang w:bidi="sv-SE"/>
        </w:rPr>
        <w:t>o</w:t>
      </w:r>
      <w:r w:rsidRPr="00E424BF">
        <w:rPr>
          <w:rFonts w:ascii="Arial" w:hAnsi="Arial" w:cs="Arial"/>
          <w:lang w:bidi="sv-SE"/>
        </w:rPr>
        <w:t xml:space="preserve">lls </w:t>
      </w:r>
      <w:proofErr w:type="spellStart"/>
      <w:r w:rsidRPr="00E424BF">
        <w:rPr>
          <w:rFonts w:ascii="Arial" w:hAnsi="Arial" w:cs="Arial"/>
          <w:lang w:bidi="sv-SE"/>
        </w:rPr>
        <w:t>Sustainable</w:t>
      </w:r>
      <w:proofErr w:type="spellEnd"/>
      <w:r w:rsidRPr="00E424BF">
        <w:rPr>
          <w:rFonts w:ascii="Arial" w:hAnsi="Arial" w:cs="Arial"/>
          <w:lang w:bidi="sv-SE"/>
        </w:rPr>
        <w:t xml:space="preserve"> Buildings Market </w:t>
      </w:r>
      <w:proofErr w:type="spellStart"/>
      <w:r w:rsidRPr="00E424BF">
        <w:rPr>
          <w:rFonts w:ascii="Arial" w:hAnsi="Arial" w:cs="Arial"/>
          <w:lang w:bidi="sv-SE"/>
        </w:rPr>
        <w:t>Study</w:t>
      </w:r>
      <w:proofErr w:type="spellEnd"/>
      <w:r w:rsidRPr="00E424BF">
        <w:rPr>
          <w:rFonts w:ascii="Arial" w:hAnsi="Arial" w:cs="Arial"/>
          <w:lang w:bidi="sv-SE"/>
        </w:rPr>
        <w:t xml:space="preserve"> från 2019. Undersökningen visar också att hållbara byggnader i genomsnitt har 6–10 procent högre fastighets- och uthyrningsvärde, och 5–10 procent lägre driftkostnader.</w:t>
      </w:r>
    </w:p>
    <w:p w14:paraId="4770D285" w14:textId="77777777" w:rsidR="005A48DA" w:rsidRPr="00E424BF" w:rsidRDefault="005A48DA" w:rsidP="005A48DA">
      <w:pPr>
        <w:pStyle w:val="Underrubrik"/>
        <w:rPr>
          <w:rFonts w:ascii="Arial" w:hAnsi="Arial" w:cs="Arial"/>
        </w:rPr>
      </w:pPr>
    </w:p>
    <w:p w14:paraId="4E490DCF" w14:textId="78DCF2C5" w:rsidR="005A48DA" w:rsidRPr="00E424BF" w:rsidRDefault="005A48DA" w:rsidP="005A48DA">
      <w:pPr>
        <w:spacing w:line="240" w:lineRule="auto"/>
        <w:rPr>
          <w:rFonts w:ascii="Arial" w:hAnsi="Arial" w:cs="Arial"/>
        </w:rPr>
      </w:pPr>
      <w:r w:rsidRPr="00E424BF">
        <w:rPr>
          <w:rFonts w:ascii="Arial" w:hAnsi="Arial" w:cs="Arial"/>
          <w:lang w:bidi="sv-SE"/>
        </w:rPr>
        <w:t xml:space="preserve">Certifieringar som Miljöbyggnad, BREEAM-SE, LEED, WELL och Svanen gör det enklare att utveckla hållbara byggnader med utmärkt kvalitet. Såhär säger Martha Lewis, arkitekt och </w:t>
      </w:r>
      <w:proofErr w:type="spellStart"/>
      <w:r w:rsidRPr="00E424BF">
        <w:rPr>
          <w:rFonts w:ascii="Arial" w:hAnsi="Arial" w:cs="Arial"/>
          <w:lang w:bidi="sv-SE"/>
        </w:rPr>
        <w:t>Head</w:t>
      </w:r>
      <w:proofErr w:type="spellEnd"/>
      <w:r w:rsidRPr="00E424BF">
        <w:rPr>
          <w:rFonts w:ascii="Arial" w:hAnsi="Arial" w:cs="Arial"/>
          <w:lang w:bidi="sv-SE"/>
        </w:rPr>
        <w:t xml:space="preserve"> </w:t>
      </w:r>
      <w:proofErr w:type="spellStart"/>
      <w:r w:rsidRPr="00E424BF">
        <w:rPr>
          <w:rFonts w:ascii="Arial" w:hAnsi="Arial" w:cs="Arial"/>
          <w:lang w:bidi="sv-SE"/>
        </w:rPr>
        <w:t>of</w:t>
      </w:r>
      <w:proofErr w:type="spellEnd"/>
      <w:r w:rsidRPr="00E424BF">
        <w:rPr>
          <w:rFonts w:ascii="Arial" w:hAnsi="Arial" w:cs="Arial"/>
          <w:lang w:bidi="sv-SE"/>
        </w:rPr>
        <w:t xml:space="preserve"> Materials på Henning Larsen </w:t>
      </w:r>
      <w:proofErr w:type="spellStart"/>
      <w:r w:rsidRPr="00E424BF">
        <w:rPr>
          <w:rFonts w:ascii="Arial" w:hAnsi="Arial" w:cs="Arial"/>
          <w:lang w:bidi="sv-SE"/>
        </w:rPr>
        <w:t>Architects</w:t>
      </w:r>
      <w:proofErr w:type="spellEnd"/>
      <w:r w:rsidRPr="00E424BF">
        <w:rPr>
          <w:rFonts w:ascii="Arial" w:hAnsi="Arial" w:cs="Arial"/>
          <w:lang w:bidi="sv-SE"/>
        </w:rPr>
        <w:t xml:space="preserve"> i Danmark:</w:t>
      </w:r>
    </w:p>
    <w:p w14:paraId="63A3A1B4" w14:textId="77777777" w:rsidR="005A48DA" w:rsidRPr="00E424BF" w:rsidRDefault="005A48DA" w:rsidP="005A48DA">
      <w:pPr>
        <w:spacing w:line="240" w:lineRule="auto"/>
        <w:rPr>
          <w:rFonts w:ascii="Arial" w:hAnsi="Arial" w:cs="Arial"/>
        </w:rPr>
      </w:pPr>
    </w:p>
    <w:p w14:paraId="177F58A0" w14:textId="77777777" w:rsidR="005A48DA" w:rsidRPr="00E424BF" w:rsidRDefault="005A48DA" w:rsidP="005A48DA">
      <w:pPr>
        <w:rPr>
          <w:rFonts w:ascii="Arial" w:hAnsi="Arial" w:cs="Arial"/>
        </w:rPr>
      </w:pPr>
      <w:r w:rsidRPr="00E424BF">
        <w:rPr>
          <w:rFonts w:ascii="Arial" w:hAnsi="Arial" w:cs="Arial"/>
          <w:lang w:bidi="sv-SE"/>
        </w:rPr>
        <w:t xml:space="preserve">– Som arkitekter får vi chans att skapa byggnader eller områden med optimala ramar för de människor som ska använda dem, eftersom vi som en del av en certifiering ska förhålla oss till en rad parametrar på ett grundligt sätt. Det kan handla om allt från tillgänglighet till detaljer som fogmassa utan farliga ämnen. Det finns ett stort fokus på små och stora hållbara åtgärder när man certifierar en byggnad. </w:t>
      </w:r>
    </w:p>
    <w:p w14:paraId="0B77AAA0" w14:textId="77777777" w:rsidR="005A48DA" w:rsidRPr="00E424BF" w:rsidRDefault="005A48DA" w:rsidP="005A48DA">
      <w:pPr>
        <w:rPr>
          <w:rFonts w:ascii="Arial" w:hAnsi="Arial" w:cs="Arial"/>
        </w:rPr>
      </w:pPr>
    </w:p>
    <w:p w14:paraId="3EB90812" w14:textId="1BCAC532" w:rsidR="005A48DA" w:rsidRPr="00E424BF" w:rsidRDefault="005A48DA" w:rsidP="0056772F">
      <w:pPr>
        <w:rPr>
          <w:rFonts w:ascii="Arial" w:hAnsi="Arial" w:cs="Arial"/>
        </w:rPr>
      </w:pPr>
    </w:p>
    <w:p w14:paraId="4CFBD526" w14:textId="4A17B1B2" w:rsidR="005A48DA" w:rsidRPr="00E424BF" w:rsidRDefault="00E35D68" w:rsidP="0056772F">
      <w:pPr>
        <w:rPr>
          <w:rFonts w:ascii="Arial" w:hAnsi="Arial" w:cs="Arial"/>
          <w:b/>
          <w:bCs/>
          <w:sz w:val="22"/>
          <w:szCs w:val="24"/>
        </w:rPr>
      </w:pPr>
      <w:r w:rsidRPr="00E424BF">
        <w:rPr>
          <w:rFonts w:ascii="Arial" w:hAnsi="Arial" w:cs="Arial"/>
          <w:b/>
          <w:sz w:val="22"/>
          <w:szCs w:val="24"/>
          <w:lang w:bidi="sv-SE"/>
        </w:rPr>
        <w:t>Troldtekt påverkar positivt</w:t>
      </w:r>
    </w:p>
    <w:p w14:paraId="0594D0EA" w14:textId="391F45A6" w:rsidR="005A48DA" w:rsidRPr="00E424BF" w:rsidRDefault="005A48DA" w:rsidP="0056772F">
      <w:pPr>
        <w:rPr>
          <w:rFonts w:ascii="Arial" w:hAnsi="Arial" w:cs="Arial"/>
        </w:rPr>
      </w:pPr>
    </w:p>
    <w:p w14:paraId="53B53FAB" w14:textId="2B359A5D" w:rsidR="00311322" w:rsidRPr="00E424BF" w:rsidRDefault="00311322" w:rsidP="00311322">
      <w:pPr>
        <w:rPr>
          <w:rFonts w:ascii="Arial" w:hAnsi="Arial" w:cs="Arial"/>
        </w:rPr>
      </w:pPr>
      <w:r w:rsidRPr="00E424BF">
        <w:rPr>
          <w:rFonts w:ascii="Arial" w:hAnsi="Arial" w:cs="Arial"/>
          <w:lang w:bidi="sv-SE"/>
        </w:rPr>
        <w:t xml:space="preserve">Intervjun med Martha Lewis är en del av </w:t>
      </w:r>
      <w:hyperlink w:history="1">
        <w:r w:rsidR="001622AE" w:rsidRPr="00407931">
          <w:rPr>
            <w:rStyle w:val="Hyperlink"/>
            <w:rFonts w:ascii="Arial" w:hAnsi="Arial" w:cs="Arial"/>
            <w:lang w:bidi="sv-SE"/>
          </w:rPr>
          <w:t>ett nytt online-tema på www.troldtekt.se</w:t>
        </w:r>
      </w:hyperlink>
      <w:r w:rsidRPr="00E424BF">
        <w:rPr>
          <w:rFonts w:ascii="Arial" w:hAnsi="Arial" w:cs="Arial"/>
          <w:lang w:bidi="sv-SE"/>
        </w:rPr>
        <w:t xml:space="preserve">. I artiklarna beskrivs fördelar och möjligheter inom de hållbara certifieringarna. </w:t>
      </w:r>
    </w:p>
    <w:p w14:paraId="6B585504" w14:textId="77777777" w:rsidR="00311322" w:rsidRPr="00E424BF" w:rsidRDefault="00311322" w:rsidP="00311322">
      <w:pPr>
        <w:rPr>
          <w:rFonts w:ascii="Arial" w:hAnsi="Arial" w:cs="Arial"/>
        </w:rPr>
      </w:pPr>
    </w:p>
    <w:p w14:paraId="36C268C0" w14:textId="77777777" w:rsidR="00311322" w:rsidRPr="00E424BF" w:rsidRDefault="00311322" w:rsidP="00311322">
      <w:pPr>
        <w:spacing w:line="240" w:lineRule="auto"/>
        <w:rPr>
          <w:rFonts w:ascii="Arial" w:hAnsi="Arial" w:cs="Arial"/>
        </w:rPr>
      </w:pPr>
      <w:bookmarkStart w:id="1" w:name="_Hlk21605625"/>
      <w:proofErr w:type="spellStart"/>
      <w:r w:rsidRPr="00E424BF">
        <w:rPr>
          <w:rFonts w:ascii="Arial" w:hAnsi="Arial" w:cs="Arial"/>
          <w:lang w:bidi="sv-SE"/>
        </w:rPr>
        <w:t>Troldtekts</w:t>
      </w:r>
      <w:proofErr w:type="spellEnd"/>
      <w:r w:rsidRPr="00E424BF">
        <w:rPr>
          <w:rFonts w:ascii="Arial" w:hAnsi="Arial" w:cs="Arial"/>
          <w:lang w:bidi="sv-SE"/>
        </w:rPr>
        <w:t xml:space="preserve"> akustiklösningar väger positivt när en byggnad ska certifieras. </w:t>
      </w:r>
      <w:bookmarkEnd w:id="1"/>
      <w:r w:rsidRPr="00E424BF">
        <w:rPr>
          <w:rFonts w:ascii="Arial" w:hAnsi="Arial" w:cs="Arial"/>
          <w:lang w:bidi="sv-SE"/>
        </w:rPr>
        <w:t xml:space="preserve">Akustikplattorna är tillverkande i 100 procent naturmaterial och består av cement och trä. Produkterna från Troldtekt är certifierade på silvernivå för </w:t>
      </w:r>
      <w:proofErr w:type="spellStart"/>
      <w:r w:rsidRPr="00E424BF">
        <w:rPr>
          <w:rFonts w:ascii="Arial" w:hAnsi="Arial" w:cs="Arial"/>
          <w:lang w:bidi="sv-SE"/>
        </w:rPr>
        <w:t>Cradle</w:t>
      </w:r>
      <w:proofErr w:type="spellEnd"/>
      <w:r w:rsidRPr="00E424BF">
        <w:rPr>
          <w:rFonts w:ascii="Arial" w:hAnsi="Arial" w:cs="Arial"/>
          <w:lang w:bidi="sv-SE"/>
        </w:rPr>
        <w:t xml:space="preserve"> to </w:t>
      </w:r>
      <w:proofErr w:type="spellStart"/>
      <w:r w:rsidRPr="00E424BF">
        <w:rPr>
          <w:rFonts w:ascii="Arial" w:hAnsi="Arial" w:cs="Arial"/>
          <w:lang w:bidi="sv-SE"/>
        </w:rPr>
        <w:t>Cradle</w:t>
      </w:r>
      <w:proofErr w:type="spellEnd"/>
      <w:r w:rsidRPr="00E424BF">
        <w:rPr>
          <w:rFonts w:ascii="Arial" w:hAnsi="Arial" w:cs="Arial"/>
          <w:lang w:bidi="sv-SE"/>
        </w:rPr>
        <w:t xml:space="preserve">. </w:t>
      </w:r>
    </w:p>
    <w:p w14:paraId="5B394F9C" w14:textId="77777777" w:rsidR="00311322" w:rsidRPr="00E424BF" w:rsidRDefault="00311322" w:rsidP="00311322">
      <w:pPr>
        <w:spacing w:line="240" w:lineRule="auto"/>
        <w:rPr>
          <w:rFonts w:ascii="Arial" w:hAnsi="Arial" w:cs="Arial"/>
        </w:rPr>
      </w:pPr>
    </w:p>
    <w:p w14:paraId="40B006E9" w14:textId="01B823C2" w:rsidR="00311322" w:rsidRPr="00E424BF" w:rsidRDefault="00311322" w:rsidP="00311322">
      <w:pPr>
        <w:rPr>
          <w:rFonts w:ascii="Arial" w:hAnsi="Arial" w:cs="Arial"/>
        </w:rPr>
      </w:pPr>
      <w:r w:rsidRPr="00E424BF">
        <w:rPr>
          <w:rFonts w:ascii="Arial" w:hAnsi="Arial" w:cs="Arial"/>
          <w:lang w:bidi="sv-SE"/>
        </w:rPr>
        <w:t>– Tanken är att produkter och avfall ska ingå i ett kretslopp och där skapa värde på nytt. Det kan våra akustikplattor göra på flera sätt. Bland annat som kompost och genom att restprodukter återanvänds i cementproduktionen. Vi arbetar hela tiden med nya hållbara mål, berättar Peer Leth, som är administrativ chef på Troldtekt.</w:t>
      </w:r>
    </w:p>
    <w:p w14:paraId="7FBFC452" w14:textId="1B748CC7" w:rsidR="005A48DA" w:rsidRPr="00E424BF" w:rsidRDefault="005A48DA" w:rsidP="0056772F">
      <w:pPr>
        <w:rPr>
          <w:rFonts w:ascii="Arial" w:hAnsi="Arial" w:cs="Arial"/>
        </w:rPr>
      </w:pPr>
    </w:p>
    <w:p w14:paraId="6149733A" w14:textId="31FBA8EA" w:rsidR="00311322" w:rsidRPr="00E424BF" w:rsidRDefault="00311322" w:rsidP="0056772F">
      <w:pPr>
        <w:rPr>
          <w:rFonts w:ascii="Arial" w:hAnsi="Arial" w:cs="Arial"/>
        </w:rPr>
      </w:pPr>
    </w:p>
    <w:p w14:paraId="756CB47D" w14:textId="0E1C7B03" w:rsidR="00311322" w:rsidRPr="00E424BF" w:rsidRDefault="00E35D68" w:rsidP="00311322">
      <w:pPr>
        <w:rPr>
          <w:rFonts w:ascii="Arial" w:hAnsi="Arial" w:cs="Arial"/>
          <w:b/>
          <w:bCs/>
          <w:sz w:val="22"/>
          <w:szCs w:val="24"/>
        </w:rPr>
      </w:pPr>
      <w:r w:rsidRPr="00E424BF">
        <w:rPr>
          <w:rFonts w:ascii="Arial" w:hAnsi="Arial" w:cs="Arial"/>
          <w:b/>
          <w:sz w:val="22"/>
          <w:szCs w:val="24"/>
          <w:lang w:bidi="sv-SE"/>
        </w:rPr>
        <w:t xml:space="preserve">Grundligt dokumenterade av </w:t>
      </w:r>
      <w:proofErr w:type="spellStart"/>
      <w:r w:rsidRPr="00E424BF">
        <w:rPr>
          <w:rFonts w:ascii="Arial" w:hAnsi="Arial" w:cs="Arial"/>
          <w:b/>
          <w:sz w:val="22"/>
          <w:szCs w:val="24"/>
          <w:lang w:bidi="sv-SE"/>
        </w:rPr>
        <w:t>Ramb</w:t>
      </w:r>
      <w:r w:rsidR="001622AE">
        <w:rPr>
          <w:rFonts w:ascii="Arial" w:hAnsi="Arial" w:cs="Arial"/>
          <w:b/>
          <w:sz w:val="22"/>
          <w:szCs w:val="24"/>
          <w:lang w:bidi="sv-SE"/>
        </w:rPr>
        <w:t>o</w:t>
      </w:r>
      <w:r w:rsidRPr="00E424BF">
        <w:rPr>
          <w:rFonts w:ascii="Arial" w:hAnsi="Arial" w:cs="Arial"/>
          <w:b/>
          <w:sz w:val="22"/>
          <w:szCs w:val="24"/>
          <w:lang w:bidi="sv-SE"/>
        </w:rPr>
        <w:t>ll</w:t>
      </w:r>
      <w:proofErr w:type="spellEnd"/>
    </w:p>
    <w:p w14:paraId="66552634" w14:textId="77777777" w:rsidR="00311322" w:rsidRPr="00E424BF" w:rsidRDefault="00311322" w:rsidP="00311322">
      <w:pPr>
        <w:rPr>
          <w:rFonts w:ascii="Arial" w:hAnsi="Arial" w:cs="Arial"/>
        </w:rPr>
      </w:pPr>
    </w:p>
    <w:p w14:paraId="1E8BD4BA" w14:textId="4326286F" w:rsidR="00311322" w:rsidRPr="00E424BF" w:rsidRDefault="00311322" w:rsidP="00311322">
      <w:pPr>
        <w:rPr>
          <w:rFonts w:ascii="Arial" w:hAnsi="Arial" w:cs="Arial"/>
        </w:rPr>
      </w:pPr>
      <w:r w:rsidRPr="00E424BF">
        <w:rPr>
          <w:rFonts w:ascii="Arial" w:hAnsi="Arial" w:cs="Arial"/>
          <w:lang w:bidi="sv-SE"/>
        </w:rPr>
        <w:t xml:space="preserve">Tillsammans med </w:t>
      </w:r>
      <w:proofErr w:type="spellStart"/>
      <w:r w:rsidRPr="00E424BF">
        <w:rPr>
          <w:rFonts w:ascii="Arial" w:hAnsi="Arial" w:cs="Arial"/>
          <w:lang w:bidi="sv-SE"/>
        </w:rPr>
        <w:t>Ramb</w:t>
      </w:r>
      <w:r w:rsidR="001622AE">
        <w:rPr>
          <w:rFonts w:ascii="Arial" w:hAnsi="Arial" w:cs="Arial"/>
          <w:lang w:bidi="sv-SE"/>
        </w:rPr>
        <w:t>o</w:t>
      </w:r>
      <w:r w:rsidRPr="00E424BF">
        <w:rPr>
          <w:rFonts w:ascii="Arial" w:hAnsi="Arial" w:cs="Arial"/>
          <w:lang w:bidi="sv-SE"/>
        </w:rPr>
        <w:t>ll</w:t>
      </w:r>
      <w:proofErr w:type="spellEnd"/>
      <w:r w:rsidRPr="00E424BF">
        <w:rPr>
          <w:rFonts w:ascii="Arial" w:hAnsi="Arial" w:cs="Arial"/>
          <w:lang w:bidi="sv-SE"/>
        </w:rPr>
        <w:t xml:space="preserve"> har Troldtekt dokumenterat hur akustiklösningarna bidrar på ett positivt sätt till de olika kriterierna i följande certifieringar: Miljöbyggnad, BREEAM-SE, LEED – och nu även WELL och Svanen. Dessutom tillkommer dokumentation för </w:t>
      </w:r>
      <w:proofErr w:type="spellStart"/>
      <w:r w:rsidRPr="00E424BF">
        <w:rPr>
          <w:rFonts w:ascii="Arial" w:hAnsi="Arial" w:cs="Arial"/>
          <w:lang w:bidi="sv-SE"/>
        </w:rPr>
        <w:t>Troldtekts</w:t>
      </w:r>
      <w:proofErr w:type="spellEnd"/>
      <w:r w:rsidRPr="00E424BF">
        <w:rPr>
          <w:rFonts w:ascii="Arial" w:hAnsi="Arial" w:cs="Arial"/>
          <w:lang w:bidi="sv-SE"/>
        </w:rPr>
        <w:t xml:space="preserve"> bidrag till DGNB-certifieringen, som sällan används i Sverige, men som är vanligt förekommande i Danmark och DGNB-certifieringens hemland, Tyskland.  </w:t>
      </w:r>
    </w:p>
    <w:p w14:paraId="0A844F20" w14:textId="10DC248B" w:rsidR="00311322" w:rsidRPr="00E424BF" w:rsidRDefault="00311322" w:rsidP="00311322">
      <w:pPr>
        <w:rPr>
          <w:rFonts w:ascii="Arial" w:hAnsi="Arial" w:cs="Arial"/>
        </w:rPr>
      </w:pPr>
    </w:p>
    <w:p w14:paraId="73DF30D3" w14:textId="11249724" w:rsidR="00311322" w:rsidRPr="00E424BF" w:rsidRDefault="00311322" w:rsidP="00311322">
      <w:pPr>
        <w:rPr>
          <w:rFonts w:ascii="Arial" w:hAnsi="Arial" w:cs="Arial"/>
        </w:rPr>
      </w:pPr>
      <w:proofErr w:type="spellStart"/>
      <w:r w:rsidRPr="00E424BF">
        <w:rPr>
          <w:rFonts w:ascii="Arial" w:hAnsi="Arial" w:cs="Arial"/>
          <w:lang w:bidi="sv-SE"/>
        </w:rPr>
        <w:t>Ramb</w:t>
      </w:r>
      <w:r w:rsidR="001622AE">
        <w:rPr>
          <w:rFonts w:ascii="Arial" w:hAnsi="Arial" w:cs="Arial"/>
          <w:lang w:bidi="sv-SE"/>
        </w:rPr>
        <w:t>o</w:t>
      </w:r>
      <w:r w:rsidRPr="00E424BF">
        <w:rPr>
          <w:rFonts w:ascii="Arial" w:hAnsi="Arial" w:cs="Arial"/>
          <w:lang w:bidi="sv-SE"/>
        </w:rPr>
        <w:t>ll</w:t>
      </w:r>
      <w:proofErr w:type="spellEnd"/>
      <w:r w:rsidRPr="00E424BF">
        <w:rPr>
          <w:rFonts w:ascii="Arial" w:hAnsi="Arial" w:cs="Arial"/>
          <w:lang w:bidi="sv-SE"/>
        </w:rPr>
        <w:t xml:space="preserve"> har i praktiken arbetat fram dokumenteringspaket som är till hjälp när en rådgivare ska värdera </w:t>
      </w:r>
      <w:proofErr w:type="spellStart"/>
      <w:r w:rsidRPr="00E424BF">
        <w:rPr>
          <w:rFonts w:ascii="Arial" w:hAnsi="Arial" w:cs="Arial"/>
          <w:lang w:bidi="sv-SE"/>
        </w:rPr>
        <w:t>Troldtekts</w:t>
      </w:r>
      <w:proofErr w:type="spellEnd"/>
      <w:r w:rsidRPr="00E424BF">
        <w:rPr>
          <w:rFonts w:ascii="Arial" w:hAnsi="Arial" w:cs="Arial"/>
          <w:lang w:bidi="sv-SE"/>
        </w:rPr>
        <w:t xml:space="preserve"> bidrag till de gällande systemen. Just dokumentation är viktigt, framhäver Martha Lewis.</w:t>
      </w:r>
    </w:p>
    <w:p w14:paraId="41C3D6DF" w14:textId="111700C2" w:rsidR="00311322" w:rsidRPr="00E424BF" w:rsidRDefault="00311322" w:rsidP="00311322">
      <w:pPr>
        <w:rPr>
          <w:rFonts w:ascii="Arial" w:hAnsi="Arial" w:cs="Arial"/>
        </w:rPr>
      </w:pPr>
    </w:p>
    <w:p w14:paraId="05A47CCC" w14:textId="77777777" w:rsidR="001622AE" w:rsidRDefault="001622AE">
      <w:pPr>
        <w:spacing w:after="200" w:line="276" w:lineRule="auto"/>
        <w:rPr>
          <w:rFonts w:ascii="Arial" w:hAnsi="Arial" w:cs="Arial"/>
          <w:lang w:bidi="sv-SE"/>
        </w:rPr>
      </w:pPr>
      <w:r>
        <w:rPr>
          <w:rFonts w:ascii="Arial" w:hAnsi="Arial" w:cs="Arial"/>
          <w:lang w:bidi="sv-SE"/>
        </w:rPr>
        <w:br w:type="page"/>
      </w:r>
    </w:p>
    <w:p w14:paraId="46B3E5B5" w14:textId="77777777" w:rsidR="001622AE" w:rsidRDefault="001622AE" w:rsidP="00311322">
      <w:pPr>
        <w:pStyle w:val="Listeafsnit"/>
        <w:ind w:left="0"/>
        <w:rPr>
          <w:rFonts w:ascii="Arial" w:hAnsi="Arial" w:cs="Arial"/>
          <w:lang w:bidi="sv-SE"/>
        </w:rPr>
      </w:pPr>
    </w:p>
    <w:p w14:paraId="18479FDD" w14:textId="77777777" w:rsidR="001622AE" w:rsidRDefault="001622AE" w:rsidP="00311322">
      <w:pPr>
        <w:pStyle w:val="Listeafsnit"/>
        <w:ind w:left="0"/>
        <w:rPr>
          <w:rFonts w:ascii="Arial" w:hAnsi="Arial" w:cs="Arial"/>
          <w:lang w:bidi="sv-SE"/>
        </w:rPr>
      </w:pPr>
    </w:p>
    <w:p w14:paraId="5C8D2AD1" w14:textId="77777777" w:rsidR="001622AE" w:rsidRDefault="001622AE" w:rsidP="00311322">
      <w:pPr>
        <w:pStyle w:val="Listeafsnit"/>
        <w:ind w:left="0"/>
        <w:rPr>
          <w:rFonts w:ascii="Arial" w:hAnsi="Arial" w:cs="Arial"/>
          <w:lang w:bidi="sv-SE"/>
        </w:rPr>
      </w:pPr>
    </w:p>
    <w:p w14:paraId="650878F5" w14:textId="6C7C68BD" w:rsidR="00311322" w:rsidRPr="00E424BF" w:rsidRDefault="00311322" w:rsidP="00311322">
      <w:pPr>
        <w:pStyle w:val="Listeafsnit"/>
        <w:ind w:left="0"/>
        <w:rPr>
          <w:rFonts w:ascii="Arial" w:eastAsia="Times New Roman" w:hAnsi="Arial" w:cs="Arial"/>
          <w:lang w:bidi="sv-SE"/>
        </w:rPr>
      </w:pPr>
      <w:r w:rsidRPr="00E424BF">
        <w:rPr>
          <w:rFonts w:ascii="Arial" w:hAnsi="Arial" w:cs="Arial"/>
          <w:lang w:bidi="sv-SE"/>
        </w:rPr>
        <w:t xml:space="preserve">– </w:t>
      </w:r>
      <w:r w:rsidRPr="00E424BF">
        <w:rPr>
          <w:rFonts w:ascii="Arial" w:eastAsia="Times New Roman" w:hAnsi="Arial" w:cs="Arial"/>
          <w:lang w:bidi="sv-SE"/>
        </w:rPr>
        <w:t>Det är enklare att välja material om producenterna av byggvaror arbetar målinriktat med transparens, och när de upplyser om när de inte kan möta dina önskemål. Ett nyckelord för hållbar</w:t>
      </w:r>
      <w:r w:rsidR="001622AE">
        <w:rPr>
          <w:rFonts w:ascii="Arial" w:eastAsia="Times New Roman" w:hAnsi="Arial" w:cs="Arial"/>
          <w:lang w:bidi="sv-SE"/>
        </w:rPr>
        <w:t>t byggande</w:t>
      </w:r>
      <w:r w:rsidRPr="00E424BF">
        <w:rPr>
          <w:rFonts w:ascii="Arial" w:eastAsia="Times New Roman" w:hAnsi="Arial" w:cs="Arial"/>
          <w:lang w:bidi="sv-SE"/>
        </w:rPr>
        <w:t xml:space="preserve"> är</w:t>
      </w:r>
      <w:r w:rsidR="001622AE">
        <w:rPr>
          <w:rFonts w:ascii="Arial" w:eastAsia="Times New Roman" w:hAnsi="Arial" w:cs="Arial"/>
          <w:lang w:bidi="sv-SE"/>
        </w:rPr>
        <w:t xml:space="preserve"> </w:t>
      </w:r>
      <w:r w:rsidRPr="00E424BF">
        <w:rPr>
          <w:rFonts w:ascii="Arial" w:eastAsia="Times New Roman" w:hAnsi="Arial" w:cs="Arial"/>
          <w:lang w:bidi="sv-SE"/>
        </w:rPr>
        <w:t xml:space="preserve">transparens. Det gör det mycket enklare för oss som rådgivare, men det är också viktigt för byggherrarna, så att de vet vad deras byggnader består av. </w:t>
      </w:r>
    </w:p>
    <w:p w14:paraId="11152CF8" w14:textId="77777777" w:rsidR="00311322" w:rsidRPr="00E424BF" w:rsidRDefault="00311322" w:rsidP="00311322">
      <w:pPr>
        <w:pStyle w:val="Listeafsnit"/>
        <w:ind w:left="0"/>
        <w:rPr>
          <w:rFonts w:ascii="Arial" w:eastAsia="Times New Roman" w:hAnsi="Arial" w:cs="Arial"/>
        </w:rPr>
      </w:pPr>
    </w:p>
    <w:p w14:paraId="5BE116DC" w14:textId="77777777" w:rsidR="001622AE" w:rsidRDefault="001622AE" w:rsidP="00311322">
      <w:pPr>
        <w:pStyle w:val="Listeafsnit"/>
        <w:ind w:left="0"/>
        <w:rPr>
          <w:rFonts w:ascii="Arial" w:eastAsia="Times New Roman" w:hAnsi="Arial" w:cs="Arial"/>
          <w:b/>
          <w:sz w:val="22"/>
          <w:szCs w:val="24"/>
          <w:lang w:bidi="sv-SE"/>
        </w:rPr>
      </w:pPr>
    </w:p>
    <w:p w14:paraId="40E1D674" w14:textId="3D7F68B7" w:rsidR="00311322" w:rsidRPr="00E424BF" w:rsidRDefault="00735D9F" w:rsidP="00311322">
      <w:pPr>
        <w:pStyle w:val="Listeafsnit"/>
        <w:ind w:left="0"/>
        <w:rPr>
          <w:rFonts w:ascii="Arial" w:eastAsia="Times New Roman" w:hAnsi="Arial" w:cs="Arial"/>
          <w:b/>
          <w:bCs/>
          <w:sz w:val="22"/>
          <w:szCs w:val="24"/>
        </w:rPr>
      </w:pPr>
      <w:r w:rsidRPr="00E424BF">
        <w:rPr>
          <w:rFonts w:ascii="Arial" w:eastAsia="Times New Roman" w:hAnsi="Arial" w:cs="Arial"/>
          <w:b/>
          <w:sz w:val="22"/>
          <w:szCs w:val="24"/>
          <w:lang w:bidi="sv-SE"/>
        </w:rPr>
        <w:t>Eminent kontorsbyggnad och hållbart laboratorium</w:t>
      </w:r>
    </w:p>
    <w:p w14:paraId="32ED02F9" w14:textId="77777777" w:rsidR="00311322" w:rsidRPr="00E424BF" w:rsidRDefault="00311322" w:rsidP="00311322">
      <w:pPr>
        <w:pStyle w:val="Listeafsnit"/>
        <w:ind w:left="0"/>
        <w:rPr>
          <w:rFonts w:ascii="Arial" w:eastAsia="Times New Roman" w:hAnsi="Arial" w:cs="Arial"/>
        </w:rPr>
      </w:pPr>
    </w:p>
    <w:p w14:paraId="4997D456" w14:textId="2539CA0B" w:rsidR="00311322" w:rsidRPr="00E424BF" w:rsidRDefault="00311322" w:rsidP="00311322">
      <w:pPr>
        <w:pStyle w:val="Listeafsnit"/>
        <w:ind w:left="0"/>
        <w:rPr>
          <w:rFonts w:ascii="Arial" w:eastAsia="Times New Roman" w:hAnsi="Arial" w:cs="Arial"/>
        </w:rPr>
      </w:pPr>
      <w:r w:rsidRPr="00E424BF">
        <w:rPr>
          <w:rFonts w:ascii="Arial" w:eastAsia="Times New Roman" w:hAnsi="Arial" w:cs="Arial"/>
          <w:lang w:bidi="sv-SE"/>
        </w:rPr>
        <w:t>I det nya online-temat finns en inspirationstur bland nordeuropeiska byggnader som sätter nya standarder för hållbarhet. Gemensamt är att Troldtekt har bidragit till certifieringarna.</w:t>
      </w:r>
    </w:p>
    <w:p w14:paraId="60B9C4D3" w14:textId="77777777" w:rsidR="00311322" w:rsidRPr="00E424BF" w:rsidRDefault="00311322" w:rsidP="00311322">
      <w:pPr>
        <w:pStyle w:val="Listeafsnit"/>
        <w:ind w:left="0"/>
        <w:rPr>
          <w:rFonts w:ascii="Arial" w:eastAsia="Times New Roman" w:hAnsi="Arial" w:cs="Arial"/>
        </w:rPr>
      </w:pPr>
    </w:p>
    <w:p w14:paraId="51C0CDD5" w14:textId="299D9564" w:rsidR="00311322" w:rsidRPr="00E424BF" w:rsidRDefault="00311322" w:rsidP="00E35D68">
      <w:pPr>
        <w:rPr>
          <w:rFonts w:ascii="Arial" w:hAnsi="Arial" w:cs="Arial"/>
        </w:rPr>
      </w:pPr>
      <w:r w:rsidRPr="00E424BF">
        <w:rPr>
          <w:rFonts w:ascii="Arial" w:eastAsia="Times New Roman" w:hAnsi="Arial" w:cs="Arial"/>
          <w:lang w:bidi="sv-SE"/>
        </w:rPr>
        <w:t xml:space="preserve">I listan finns bland annat </w:t>
      </w:r>
      <w:hyperlink r:id="rId8" w:history="1">
        <w:r w:rsidR="00623B47" w:rsidRPr="00623B47">
          <w:rPr>
            <w:rStyle w:val="Hyperlink"/>
            <w:rFonts w:ascii="Arial" w:hAnsi="Arial" w:cs="Arial"/>
            <w:lang w:bidi="sv-SE"/>
          </w:rPr>
          <w:t xml:space="preserve">förskolan </w:t>
        </w:r>
        <w:proofErr w:type="spellStart"/>
        <w:r w:rsidR="00623B47" w:rsidRPr="00623B47">
          <w:rPr>
            <w:rStyle w:val="Hyperlink"/>
            <w:rFonts w:ascii="Arial" w:hAnsi="Arial" w:cs="Arial"/>
            <w:lang w:bidi="sv-SE"/>
          </w:rPr>
          <w:t>Regnskoven</w:t>
        </w:r>
        <w:proofErr w:type="spellEnd"/>
      </w:hyperlink>
      <w:r w:rsidRPr="00E424BF">
        <w:rPr>
          <w:rFonts w:ascii="Arial" w:hAnsi="Arial" w:cs="Arial"/>
          <w:lang w:bidi="sv-SE"/>
        </w:rPr>
        <w:t xml:space="preserve">, som </w:t>
      </w:r>
      <w:r w:rsidR="00623B47">
        <w:rPr>
          <w:rFonts w:ascii="Arial" w:hAnsi="Arial" w:cs="Arial"/>
          <w:lang w:bidi="sv-SE"/>
        </w:rPr>
        <w:t xml:space="preserve">är en av Danmarks första </w:t>
      </w:r>
      <w:proofErr w:type="spellStart"/>
      <w:r w:rsidR="00623B47">
        <w:rPr>
          <w:rFonts w:ascii="Arial" w:hAnsi="Arial" w:cs="Arial"/>
          <w:lang w:bidi="sv-SE"/>
        </w:rPr>
        <w:t>Svanenmärkta</w:t>
      </w:r>
      <w:proofErr w:type="spellEnd"/>
      <w:r w:rsidR="00623B47">
        <w:rPr>
          <w:rFonts w:ascii="Arial" w:hAnsi="Arial" w:cs="Arial"/>
          <w:lang w:bidi="sv-SE"/>
        </w:rPr>
        <w:t xml:space="preserve"> byggen. </w:t>
      </w:r>
      <w:r w:rsidRPr="00E424BF">
        <w:rPr>
          <w:rFonts w:ascii="Arial" w:hAnsi="Arial" w:cs="Arial"/>
          <w:lang w:bidi="sv-SE"/>
        </w:rPr>
        <w:t xml:space="preserve">Även kontorsbyggnaden </w:t>
      </w:r>
      <w:hyperlink r:id="rId9" w:history="1">
        <w:r w:rsidRPr="00623B47">
          <w:rPr>
            <w:rStyle w:val="Hyperlink"/>
            <w:rFonts w:ascii="Arial" w:hAnsi="Arial" w:cs="Arial"/>
            <w:lang w:bidi="sv-SE"/>
          </w:rPr>
          <w:t>Eminent i Malmö</w:t>
        </w:r>
      </w:hyperlink>
      <w:r w:rsidRPr="00E424BF">
        <w:rPr>
          <w:rFonts w:ascii="Arial" w:hAnsi="Arial" w:cs="Arial"/>
          <w:lang w:bidi="sv-SE"/>
        </w:rPr>
        <w:t xml:space="preserve"> (har certifieringarna WELL och Miljöbyggnad) samt </w:t>
      </w:r>
      <w:r w:rsidR="00623B47">
        <w:rPr>
          <w:rFonts w:ascii="Arial" w:hAnsi="Arial" w:cs="Arial"/>
          <w:lang w:bidi="sv-SE"/>
        </w:rPr>
        <w:t>d</w:t>
      </w:r>
      <w:r w:rsidR="00623B47" w:rsidRPr="00146266">
        <w:rPr>
          <w:rFonts w:ascii="Arial" w:hAnsi="Arial" w:cs="Arial"/>
          <w:lang w:bidi="sv-SE"/>
        </w:rPr>
        <w:t xml:space="preserve">en gröna, liberala tankesmedjan </w:t>
      </w:r>
      <w:hyperlink r:id="rId10" w:history="1">
        <w:proofErr w:type="spellStart"/>
        <w:r w:rsidR="00623B47" w:rsidRPr="00AA0539">
          <w:rPr>
            <w:rStyle w:val="Hyperlink"/>
            <w:rFonts w:ascii="Arial" w:hAnsi="Arial" w:cs="Arial"/>
            <w:lang w:bidi="sv-SE"/>
          </w:rPr>
          <w:t>Fores</w:t>
        </w:r>
        <w:proofErr w:type="spellEnd"/>
        <w:r w:rsidR="00623B47" w:rsidRPr="00AA0539">
          <w:rPr>
            <w:rStyle w:val="Hyperlink"/>
            <w:rFonts w:ascii="Arial" w:hAnsi="Arial" w:cs="Arial"/>
            <w:lang w:bidi="sv-SE"/>
          </w:rPr>
          <w:t xml:space="preserve"> i Stockholm</w:t>
        </w:r>
      </w:hyperlink>
      <w:r w:rsidR="00623B47" w:rsidRPr="00146266">
        <w:rPr>
          <w:rFonts w:ascii="Arial" w:hAnsi="Arial" w:cs="Arial"/>
          <w:lang w:bidi="sv-SE"/>
        </w:rPr>
        <w:t xml:space="preserve"> är en del</w:t>
      </w:r>
      <w:r w:rsidR="00623B47" w:rsidRPr="004032D6">
        <w:rPr>
          <w:rFonts w:ascii="Arial" w:hAnsi="Arial" w:cs="Arial"/>
          <w:lang w:bidi="sv-SE"/>
        </w:rPr>
        <w:t xml:space="preserve"> av temat. </w:t>
      </w:r>
      <w:r w:rsidRPr="00E424BF">
        <w:rPr>
          <w:rFonts w:ascii="Arial" w:hAnsi="Arial" w:cs="Arial"/>
          <w:lang w:bidi="sv-SE"/>
        </w:rPr>
        <w:t xml:space="preserve"> </w:t>
      </w:r>
    </w:p>
    <w:p w14:paraId="6CA555E5" w14:textId="77777777" w:rsidR="00311322" w:rsidRPr="00E424BF" w:rsidRDefault="00311322" w:rsidP="00311322">
      <w:pPr>
        <w:pStyle w:val="Listeafsnit"/>
        <w:ind w:left="0"/>
        <w:rPr>
          <w:rFonts w:ascii="Arial" w:hAnsi="Arial" w:cs="Arial"/>
        </w:rPr>
      </w:pPr>
    </w:p>
    <w:p w14:paraId="1DDD1327" w14:textId="4DC587E9" w:rsidR="00311322" w:rsidRPr="00E424BF" w:rsidRDefault="00311322" w:rsidP="00311322">
      <w:pPr>
        <w:pStyle w:val="Listeafsnit"/>
        <w:ind w:left="0"/>
        <w:rPr>
          <w:rFonts w:ascii="Arial" w:hAnsi="Arial" w:cs="Arial"/>
        </w:rPr>
      </w:pPr>
      <w:r w:rsidRPr="00E424BF">
        <w:rPr>
          <w:rFonts w:ascii="Arial" w:hAnsi="Arial" w:cs="Arial"/>
          <w:lang w:bidi="sv-SE"/>
        </w:rPr>
        <w:t xml:space="preserve">Äntligen kan läsarna få uppleva det ”levande laboratoriet” för </w:t>
      </w:r>
      <w:proofErr w:type="spellStart"/>
      <w:r w:rsidRPr="00E424BF">
        <w:rPr>
          <w:rFonts w:ascii="Arial" w:hAnsi="Arial" w:cs="Arial"/>
          <w:lang w:bidi="sv-SE"/>
        </w:rPr>
        <w:t>Cradle</w:t>
      </w:r>
      <w:proofErr w:type="spellEnd"/>
      <w:r w:rsidRPr="00E424BF">
        <w:rPr>
          <w:rFonts w:ascii="Arial" w:hAnsi="Arial" w:cs="Arial"/>
          <w:lang w:bidi="sv-SE"/>
        </w:rPr>
        <w:t xml:space="preserve"> to </w:t>
      </w:r>
      <w:proofErr w:type="spellStart"/>
      <w:r w:rsidRPr="00E424BF">
        <w:rPr>
          <w:rFonts w:ascii="Arial" w:hAnsi="Arial" w:cs="Arial"/>
          <w:lang w:bidi="sv-SE"/>
        </w:rPr>
        <w:t>Cradle</w:t>
      </w:r>
      <w:proofErr w:type="spellEnd"/>
      <w:r w:rsidRPr="00E424BF">
        <w:rPr>
          <w:rFonts w:ascii="Arial" w:hAnsi="Arial" w:cs="Arial"/>
          <w:lang w:bidi="sv-SE"/>
        </w:rPr>
        <w:t xml:space="preserve">-certifierade byggmaterial, </w:t>
      </w:r>
      <w:hyperlink r:id="rId11" w:history="1">
        <w:r w:rsidRPr="00623B47">
          <w:rPr>
            <w:rStyle w:val="Hyperlink"/>
            <w:rFonts w:ascii="Arial" w:hAnsi="Arial" w:cs="Arial"/>
            <w:lang w:bidi="sv-SE"/>
          </w:rPr>
          <w:t>C2C LAB, som just har öppnat i Berlin</w:t>
        </w:r>
      </w:hyperlink>
      <w:r w:rsidRPr="00E424BF">
        <w:rPr>
          <w:rFonts w:ascii="Arial" w:hAnsi="Arial" w:cs="Arial"/>
          <w:lang w:bidi="sv-SE"/>
        </w:rPr>
        <w:t xml:space="preserve">.  </w:t>
      </w:r>
    </w:p>
    <w:p w14:paraId="45347471" w14:textId="77777777" w:rsidR="00311322" w:rsidRPr="00E424BF" w:rsidRDefault="00311322" w:rsidP="00311322">
      <w:pPr>
        <w:pStyle w:val="Listeafsnit"/>
        <w:ind w:left="0"/>
        <w:rPr>
          <w:rFonts w:ascii="Arial" w:hAnsi="Arial" w:cs="Arial"/>
        </w:rPr>
      </w:pPr>
    </w:p>
    <w:p w14:paraId="0863F283" w14:textId="558B2DD1" w:rsidR="00311322" w:rsidRPr="00E424BF" w:rsidRDefault="00CB05FB" w:rsidP="00311322">
      <w:pPr>
        <w:pStyle w:val="Listeafsnit"/>
        <w:ind w:left="0"/>
        <w:rPr>
          <w:rFonts w:ascii="Arial" w:eastAsia="Times New Roman" w:hAnsi="Arial" w:cs="Arial"/>
          <w:u w:val="single"/>
        </w:rPr>
      </w:pPr>
      <w:hyperlink r:id="rId12" w:history="1">
        <w:r w:rsidR="00311322" w:rsidRPr="00623B47">
          <w:rPr>
            <w:rStyle w:val="Hyperlink"/>
            <w:rFonts w:ascii="Arial" w:hAnsi="Arial" w:cs="Arial"/>
            <w:lang w:bidi="sv-SE"/>
          </w:rPr>
          <w:t xml:space="preserve">Läs </w:t>
        </w:r>
        <w:r w:rsidR="00623B47" w:rsidRPr="00623B47">
          <w:rPr>
            <w:rStyle w:val="Hyperlink"/>
            <w:rFonts w:ascii="Arial" w:hAnsi="Arial" w:cs="Arial"/>
            <w:lang w:bidi="sv-SE"/>
          </w:rPr>
          <w:t xml:space="preserve">temat </w:t>
        </w:r>
        <w:r w:rsidR="00311322" w:rsidRPr="00623B47">
          <w:rPr>
            <w:rStyle w:val="Hyperlink"/>
            <w:rFonts w:ascii="Arial" w:hAnsi="Arial" w:cs="Arial"/>
            <w:lang w:bidi="sv-SE"/>
          </w:rPr>
          <w:t>om hållbara certifieringar här</w:t>
        </w:r>
      </w:hyperlink>
      <w:r w:rsidR="00311322" w:rsidRPr="00E424BF">
        <w:rPr>
          <w:rFonts w:ascii="Arial" w:hAnsi="Arial" w:cs="Arial"/>
          <w:u w:val="single"/>
          <w:lang w:bidi="sv-SE"/>
        </w:rPr>
        <w:t xml:space="preserve">  </w:t>
      </w:r>
    </w:p>
    <w:p w14:paraId="7D5B4ECC" w14:textId="77777777" w:rsidR="00311322" w:rsidRPr="00E424BF" w:rsidRDefault="00311322" w:rsidP="00311322">
      <w:pPr>
        <w:pStyle w:val="Listeafsnit"/>
        <w:ind w:left="0"/>
        <w:rPr>
          <w:rFonts w:ascii="Arial" w:eastAsia="Times New Roman" w:hAnsi="Arial" w:cs="Arial"/>
        </w:rPr>
      </w:pPr>
    </w:p>
    <w:p w14:paraId="32EAE5B1" w14:textId="77777777" w:rsidR="00311322" w:rsidRPr="00E424BF" w:rsidRDefault="00311322" w:rsidP="00311322">
      <w:pPr>
        <w:rPr>
          <w:rFonts w:ascii="Arial" w:hAnsi="Arial" w:cs="Arial"/>
        </w:rPr>
      </w:pPr>
    </w:p>
    <w:p w14:paraId="57D1A3A8" w14:textId="77777777" w:rsidR="00E424BF" w:rsidRPr="00312501" w:rsidRDefault="00E424BF" w:rsidP="00E424BF">
      <w:pPr>
        <w:rPr>
          <w:rFonts w:ascii="Arial" w:hAnsi="Arial" w:cs="Arial"/>
          <w:szCs w:val="20"/>
        </w:rPr>
      </w:pPr>
      <w:r w:rsidRPr="00312501">
        <w:rPr>
          <w:rStyle w:val="Strk"/>
          <w:rFonts w:ascii="Arial" w:hAnsi="Arial" w:cs="Arial"/>
          <w:szCs w:val="20"/>
          <w:lang w:bidi="sv-SE"/>
        </w:rPr>
        <w:t xml:space="preserve">FAKTA OM TROLDTEKT: </w:t>
      </w:r>
      <w:r w:rsidRPr="00312501">
        <w:rPr>
          <w:rStyle w:val="Strk"/>
          <w:rFonts w:ascii="Arial" w:hAnsi="Arial" w:cs="Arial"/>
          <w:szCs w:val="20"/>
          <w:lang w:bidi="sv-SE"/>
        </w:rPr>
        <w:br/>
      </w:r>
    </w:p>
    <w:p w14:paraId="208045D1" w14:textId="77777777" w:rsidR="00E424BF" w:rsidRPr="00F959D1" w:rsidRDefault="00E424BF" w:rsidP="00E424BF">
      <w:pPr>
        <w:pStyle w:val="Listeafsnit"/>
        <w:numPr>
          <w:ilvl w:val="0"/>
          <w:numId w:val="38"/>
        </w:numPr>
        <w:rPr>
          <w:rFonts w:ascii="Arial" w:hAnsi="Arial" w:cs="Arial"/>
          <w:szCs w:val="20"/>
        </w:rPr>
      </w:pPr>
      <w:r w:rsidRPr="00F959D1">
        <w:rPr>
          <w:rFonts w:ascii="Arial" w:hAnsi="Arial" w:cs="Arial"/>
          <w:szCs w:val="20"/>
          <w:lang w:bidi="sv-SE"/>
        </w:rPr>
        <w:t xml:space="preserve">Troldtekt är en ledande utvecklare och tillverkare av akustiklösningar för tak och väggar. </w:t>
      </w:r>
    </w:p>
    <w:p w14:paraId="740317F9" w14:textId="77777777" w:rsidR="00E424BF" w:rsidRDefault="00E424BF" w:rsidP="00E424BF">
      <w:pPr>
        <w:pStyle w:val="Listeafsnit"/>
        <w:numPr>
          <w:ilvl w:val="0"/>
          <w:numId w:val="38"/>
        </w:numPr>
        <w:rPr>
          <w:rFonts w:ascii="Arial" w:hAnsi="Arial" w:cs="Arial"/>
          <w:szCs w:val="20"/>
        </w:rPr>
      </w:pPr>
      <w:r w:rsidRPr="00F959D1">
        <w:rPr>
          <w:rFonts w:ascii="Arial" w:hAnsi="Arial" w:cs="Arial"/>
          <w:szCs w:val="20"/>
          <w:lang w:bidi="sv-SE"/>
        </w:rPr>
        <w:t xml:space="preserve">Sedan 1935 är naturmaterialen trä och cement utgångsämnena i produktionen, som sker i Danmark under moderna, miljövänliga förhållanden. </w:t>
      </w:r>
    </w:p>
    <w:p w14:paraId="35BB9C60" w14:textId="77777777" w:rsidR="00E424BF" w:rsidRPr="00F959D1" w:rsidRDefault="00E424BF" w:rsidP="00E424BF">
      <w:pPr>
        <w:pStyle w:val="Listeafsnit"/>
        <w:numPr>
          <w:ilvl w:val="0"/>
          <w:numId w:val="38"/>
        </w:numPr>
        <w:rPr>
          <w:rFonts w:ascii="Arial" w:hAnsi="Arial" w:cs="Arial"/>
          <w:szCs w:val="20"/>
        </w:rPr>
      </w:pPr>
      <w:r w:rsidRPr="00CE1151">
        <w:rPr>
          <w:rFonts w:ascii="Arial" w:hAnsi="Arial" w:cs="Arial"/>
          <w:szCs w:val="20"/>
        </w:rPr>
        <w:t xml:space="preserve">Sedan 2017 finns </w:t>
      </w:r>
      <w:r>
        <w:rPr>
          <w:rFonts w:ascii="Arial" w:hAnsi="Arial" w:cs="Arial"/>
          <w:szCs w:val="20"/>
        </w:rPr>
        <w:t>Troldtekt</w:t>
      </w:r>
      <w:r w:rsidRPr="00CE1151">
        <w:rPr>
          <w:rFonts w:ascii="Arial" w:hAnsi="Arial" w:cs="Arial"/>
          <w:szCs w:val="20"/>
        </w:rPr>
        <w:t xml:space="preserve"> även i Sverige, som dotterbolaget Troldtekt AB i Malmö. Därifrån har vi en nära och direkt dialog med svenska arkitektfirmor.</w:t>
      </w:r>
    </w:p>
    <w:p w14:paraId="796ADE85" w14:textId="77777777" w:rsidR="00E424BF" w:rsidRPr="00312501" w:rsidRDefault="00E424BF" w:rsidP="00E424BF">
      <w:pPr>
        <w:pStyle w:val="Listeafsnit"/>
        <w:numPr>
          <w:ilvl w:val="0"/>
          <w:numId w:val="38"/>
        </w:numPr>
        <w:rPr>
          <w:rFonts w:ascii="Arial" w:hAnsi="Arial" w:cs="Arial"/>
          <w:szCs w:val="20"/>
        </w:rPr>
      </w:pPr>
      <w:proofErr w:type="spellStart"/>
      <w:r w:rsidRPr="00312501">
        <w:rPr>
          <w:rFonts w:ascii="Arial" w:hAnsi="Arial" w:cs="Arial"/>
          <w:szCs w:val="20"/>
          <w:lang w:bidi="sv-SE"/>
        </w:rPr>
        <w:t>Troldtekts</w:t>
      </w:r>
      <w:proofErr w:type="spellEnd"/>
      <w:r w:rsidRPr="00312501">
        <w:rPr>
          <w:rFonts w:ascii="Arial" w:hAnsi="Arial" w:cs="Arial"/>
          <w:szCs w:val="20"/>
          <w:lang w:bidi="sv-SE"/>
        </w:rPr>
        <w:t xml:space="preserve"> affärsstrategi baseras på designkonceptet </w:t>
      </w:r>
      <w:proofErr w:type="spellStart"/>
      <w:r w:rsidRPr="00312501">
        <w:rPr>
          <w:rFonts w:ascii="Arial" w:hAnsi="Arial" w:cs="Arial"/>
          <w:szCs w:val="20"/>
          <w:lang w:bidi="sv-SE"/>
        </w:rPr>
        <w:t>Cradle</w:t>
      </w:r>
      <w:proofErr w:type="spellEnd"/>
      <w:r w:rsidRPr="00312501">
        <w:rPr>
          <w:rFonts w:ascii="Arial" w:hAnsi="Arial" w:cs="Arial"/>
          <w:szCs w:val="20"/>
          <w:lang w:bidi="sv-SE"/>
        </w:rPr>
        <w:t xml:space="preserve"> to </w:t>
      </w:r>
      <w:proofErr w:type="spellStart"/>
      <w:r w:rsidRPr="00312501">
        <w:rPr>
          <w:rFonts w:ascii="Arial" w:hAnsi="Arial" w:cs="Arial"/>
          <w:szCs w:val="20"/>
          <w:lang w:bidi="sv-SE"/>
        </w:rPr>
        <w:t>Cradle</w:t>
      </w:r>
      <w:proofErr w:type="spellEnd"/>
      <w:r w:rsidRPr="00312501">
        <w:rPr>
          <w:rFonts w:ascii="Arial" w:hAnsi="Arial" w:cs="Arial"/>
          <w:szCs w:val="20"/>
          <w:lang w:bidi="sv-SE"/>
        </w:rPr>
        <w:t>, som är företagets centrala verktyg för att säkerställa miljövinster fram till 2022.</w:t>
      </w:r>
    </w:p>
    <w:p w14:paraId="13E797BE" w14:textId="77777777" w:rsidR="00E424BF" w:rsidRDefault="00E424BF" w:rsidP="00E424BF">
      <w:pPr>
        <w:rPr>
          <w:rFonts w:ascii="Arial" w:hAnsi="Arial" w:cs="Arial"/>
          <w:b/>
        </w:rPr>
      </w:pPr>
    </w:p>
    <w:p w14:paraId="36B51E94" w14:textId="77777777" w:rsidR="00E424BF" w:rsidRPr="004032D6" w:rsidRDefault="00E424BF" w:rsidP="00E424BF">
      <w:pPr>
        <w:rPr>
          <w:rFonts w:ascii="Arial" w:hAnsi="Arial" w:cs="Arial"/>
          <w:b/>
        </w:rPr>
      </w:pPr>
    </w:p>
    <w:p w14:paraId="5D62E357" w14:textId="77777777" w:rsidR="00E424BF" w:rsidRPr="00312501" w:rsidRDefault="00E424BF" w:rsidP="00E424BF">
      <w:pPr>
        <w:rPr>
          <w:rFonts w:ascii="Arial" w:hAnsi="Arial" w:cs="Arial"/>
          <w:b/>
          <w:szCs w:val="20"/>
        </w:rPr>
      </w:pPr>
      <w:r w:rsidRPr="00312501">
        <w:rPr>
          <w:rFonts w:ascii="Arial" w:hAnsi="Arial" w:cs="Arial"/>
          <w:b/>
          <w:szCs w:val="20"/>
          <w:lang w:bidi="sv-SE"/>
        </w:rPr>
        <w:t xml:space="preserve">MER INFORMATION: </w:t>
      </w:r>
    </w:p>
    <w:p w14:paraId="35B856B3" w14:textId="77777777" w:rsidR="00E424BF" w:rsidRPr="004F0790" w:rsidRDefault="00E424BF" w:rsidP="00E424BF">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13"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w:t>
      </w:r>
      <w:proofErr w:type="spellStart"/>
      <w:r w:rsidRPr="004F0790">
        <w:rPr>
          <w:rFonts w:ascii="Arial" w:hAnsi="Arial" w:cs="Arial"/>
          <w:sz w:val="20"/>
          <w:szCs w:val="20"/>
          <w:lang w:bidi="sv-SE"/>
        </w:rPr>
        <w:t>Snedker</w:t>
      </w:r>
      <w:proofErr w:type="spellEnd"/>
      <w:r w:rsidRPr="004F0790">
        <w:rPr>
          <w:rFonts w:ascii="Arial" w:hAnsi="Arial" w:cs="Arial"/>
          <w:sz w:val="20"/>
          <w:szCs w:val="20"/>
          <w:lang w:bidi="sv-SE"/>
        </w:rPr>
        <w:t xml:space="preserve"> Kristensen, marknads- och kommunikationschef: 8747 8124 // </w:t>
      </w:r>
      <w:hyperlink r:id="rId14" w:history="1">
        <w:r w:rsidRPr="004F0790">
          <w:rPr>
            <w:rStyle w:val="Hyperlink"/>
            <w:rFonts w:ascii="Arial" w:hAnsi="Arial" w:cs="Arial"/>
            <w:sz w:val="20"/>
            <w:szCs w:val="20"/>
            <w:lang w:bidi="sv-SE"/>
          </w:rPr>
          <w:t>tkr@troldtekt.dk</w:t>
        </w:r>
      </w:hyperlink>
    </w:p>
    <w:p w14:paraId="7BE2DF8D" w14:textId="77777777" w:rsidR="00E424BF" w:rsidRPr="004F0790" w:rsidRDefault="00E424BF" w:rsidP="00E424BF">
      <w:pPr>
        <w:pStyle w:val="NormalWeb"/>
        <w:spacing w:before="0" w:beforeAutospacing="0" w:after="0" w:afterAutospacing="0"/>
        <w:rPr>
          <w:rStyle w:val="Hyperlink"/>
          <w:rFonts w:ascii="Arial" w:hAnsi="Arial" w:cs="Arial"/>
          <w:sz w:val="20"/>
          <w:szCs w:val="20"/>
          <w:lang w:bidi="sv-SE"/>
        </w:rPr>
      </w:pPr>
    </w:p>
    <w:p w14:paraId="49A70BD9" w14:textId="77777777" w:rsidR="00E424BF" w:rsidRPr="00304F74" w:rsidRDefault="00E424BF" w:rsidP="00E424BF">
      <w:pPr>
        <w:pStyle w:val="NormalWeb"/>
        <w:spacing w:before="0" w:beforeAutospacing="0" w:after="0" w:afterAutospacing="0"/>
        <w:rPr>
          <w:rFonts w:ascii="Arial" w:hAnsi="Arial" w:cs="Arial"/>
          <w:sz w:val="20"/>
          <w:szCs w:val="20"/>
          <w:lang w:val="da-DK" w:bidi="sv-SE"/>
        </w:rPr>
      </w:pPr>
      <w:r w:rsidRPr="00304F74">
        <w:rPr>
          <w:rFonts w:ascii="Arial" w:hAnsi="Arial" w:cs="Arial"/>
          <w:sz w:val="20"/>
          <w:szCs w:val="20"/>
          <w:lang w:val="da-DK" w:bidi="sv-SE"/>
        </w:rPr>
        <w:t>Troldtekt A/S</w:t>
      </w:r>
      <w:r w:rsidRPr="00304F74">
        <w:rPr>
          <w:rFonts w:ascii="Arial" w:hAnsi="Arial" w:cs="Arial"/>
          <w:sz w:val="20"/>
          <w:szCs w:val="20"/>
          <w:lang w:val="da-DK" w:bidi="sv-SE"/>
        </w:rPr>
        <w:br/>
      </w:r>
      <w:proofErr w:type="spellStart"/>
      <w:r w:rsidRPr="00304F74">
        <w:rPr>
          <w:rFonts w:ascii="Arial" w:hAnsi="Arial" w:cs="Arial"/>
          <w:sz w:val="20"/>
          <w:szCs w:val="20"/>
          <w:lang w:val="da-DK" w:bidi="sv-SE"/>
        </w:rPr>
        <w:t>Sletvej</w:t>
      </w:r>
      <w:proofErr w:type="spellEnd"/>
      <w:r w:rsidRPr="00304F74">
        <w:rPr>
          <w:rFonts w:ascii="Arial" w:hAnsi="Arial" w:cs="Arial"/>
          <w:sz w:val="20"/>
          <w:szCs w:val="20"/>
          <w:lang w:val="da-DK" w:bidi="sv-SE"/>
        </w:rPr>
        <w:t xml:space="preserve"> 2A</w:t>
      </w:r>
      <w:r w:rsidRPr="00304F74">
        <w:rPr>
          <w:rFonts w:ascii="Arial" w:hAnsi="Arial" w:cs="Arial"/>
          <w:sz w:val="20"/>
          <w:szCs w:val="20"/>
          <w:lang w:val="da-DK" w:bidi="sv-SE"/>
        </w:rPr>
        <w:br/>
        <w:t>DK 8310 Tranbjerg J</w:t>
      </w:r>
    </w:p>
    <w:p w14:paraId="287E65C4" w14:textId="77777777" w:rsidR="00E424BF" w:rsidRPr="00304F74" w:rsidRDefault="00E424BF" w:rsidP="00E424BF">
      <w:pPr>
        <w:pStyle w:val="NormalWeb"/>
        <w:spacing w:before="0" w:beforeAutospacing="0" w:after="0" w:afterAutospacing="0"/>
        <w:rPr>
          <w:rFonts w:ascii="Arial" w:hAnsi="Arial" w:cs="Arial"/>
          <w:sz w:val="20"/>
          <w:szCs w:val="20"/>
          <w:lang w:val="da-DK" w:bidi="sv-SE"/>
        </w:rPr>
      </w:pPr>
    </w:p>
    <w:p w14:paraId="1412D331" w14:textId="77777777" w:rsidR="00E424BF" w:rsidRPr="006361DC" w:rsidRDefault="00E424BF" w:rsidP="00E424BF">
      <w:pPr>
        <w:pStyle w:val="NormalWeb"/>
        <w:spacing w:before="0" w:beforeAutospacing="0" w:after="0" w:afterAutospacing="0"/>
        <w:rPr>
          <w:rFonts w:ascii="Arial" w:hAnsi="Arial" w:cs="Arial"/>
          <w:color w:val="0000FF" w:themeColor="hyperlink"/>
          <w:sz w:val="20"/>
          <w:szCs w:val="20"/>
          <w:u w:val="single"/>
          <w:lang w:bidi="sv-SE"/>
        </w:rPr>
      </w:pPr>
      <w:r w:rsidRPr="006361DC">
        <w:rPr>
          <w:rFonts w:ascii="Arial" w:hAnsi="Arial" w:cs="Arial"/>
          <w:sz w:val="20"/>
          <w:szCs w:val="20"/>
          <w:lang w:bidi="sv-SE"/>
        </w:rPr>
        <w:t>Troldtekt AB</w:t>
      </w:r>
      <w:r w:rsidRPr="006361DC">
        <w:rPr>
          <w:rFonts w:ascii="Arial" w:hAnsi="Arial" w:cs="Arial"/>
          <w:sz w:val="20"/>
          <w:szCs w:val="20"/>
          <w:lang w:bidi="sv-SE"/>
        </w:rPr>
        <w:br/>
      </w:r>
      <w:proofErr w:type="spellStart"/>
      <w:r w:rsidRPr="006361DC">
        <w:rPr>
          <w:rFonts w:ascii="Arial" w:hAnsi="Arial" w:cs="Arial"/>
          <w:sz w:val="20"/>
          <w:szCs w:val="20"/>
          <w:lang w:bidi="sv-SE"/>
        </w:rPr>
        <w:t>Lagervägen</w:t>
      </w:r>
      <w:proofErr w:type="spellEnd"/>
      <w:r>
        <w:rPr>
          <w:rFonts w:ascii="Arial" w:hAnsi="Arial" w:cs="Arial"/>
          <w:sz w:val="20"/>
          <w:szCs w:val="20"/>
          <w:lang w:bidi="sv-SE"/>
        </w:rPr>
        <w:t xml:space="preserve"> 4B</w:t>
      </w:r>
      <w:r w:rsidRPr="006361DC">
        <w:rPr>
          <w:rFonts w:ascii="Arial" w:hAnsi="Arial" w:cs="Arial"/>
          <w:sz w:val="20"/>
          <w:szCs w:val="20"/>
          <w:lang w:bidi="sv-SE"/>
        </w:rPr>
        <w:br/>
      </w:r>
      <w:r>
        <w:rPr>
          <w:rFonts w:ascii="Arial" w:hAnsi="Arial" w:cs="Arial"/>
          <w:sz w:val="20"/>
          <w:szCs w:val="20"/>
          <w:lang w:bidi="sv-SE"/>
        </w:rPr>
        <w:t>SE 232 37 Arlöv</w:t>
      </w:r>
      <w:r w:rsidRPr="006361DC">
        <w:rPr>
          <w:rFonts w:ascii="Arial" w:hAnsi="Arial" w:cs="Arial"/>
          <w:sz w:val="20"/>
          <w:szCs w:val="20"/>
          <w:lang w:bidi="sv-SE"/>
        </w:rPr>
        <w:br/>
      </w:r>
      <w:hyperlink r:id="rId15" w:history="1">
        <w:r w:rsidRPr="006361DC">
          <w:rPr>
            <w:rStyle w:val="Hyperlink"/>
            <w:rFonts w:ascii="Arial" w:hAnsi="Arial" w:cs="Arial"/>
            <w:sz w:val="20"/>
            <w:szCs w:val="20"/>
            <w:lang w:bidi="sv-SE"/>
          </w:rPr>
          <w:t>www.troldtekt.se</w:t>
        </w:r>
      </w:hyperlink>
      <w:r w:rsidRPr="006361DC">
        <w:rPr>
          <w:rFonts w:ascii="Arial" w:hAnsi="Arial" w:cs="Arial"/>
          <w:sz w:val="20"/>
          <w:szCs w:val="20"/>
          <w:lang w:bidi="sv-SE"/>
        </w:rPr>
        <w:t xml:space="preserve">    </w:t>
      </w:r>
    </w:p>
    <w:p w14:paraId="68729886" w14:textId="3678EABA" w:rsidR="00311322" w:rsidRPr="00E424BF" w:rsidRDefault="00311322" w:rsidP="00E424BF">
      <w:pPr>
        <w:rPr>
          <w:rFonts w:ascii="Arial" w:hAnsi="Arial" w:cs="Arial"/>
        </w:rPr>
      </w:pPr>
    </w:p>
    <w:sectPr w:rsidR="00311322" w:rsidRPr="00E424BF" w:rsidSect="00E424BF">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0ECE" w14:textId="77777777" w:rsidR="00202474" w:rsidRDefault="00202474" w:rsidP="00F8517F">
      <w:pPr>
        <w:spacing w:line="240" w:lineRule="auto"/>
      </w:pPr>
      <w:r>
        <w:separator/>
      </w:r>
    </w:p>
  </w:endnote>
  <w:endnote w:type="continuationSeparator" w:id="0">
    <w:p w14:paraId="52C4D7D3" w14:textId="77777777" w:rsidR="00202474" w:rsidRDefault="00202474"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BE36" w14:textId="77777777" w:rsidR="00202474" w:rsidRDefault="00202474" w:rsidP="00F8517F">
      <w:pPr>
        <w:spacing w:line="240" w:lineRule="auto"/>
      </w:pPr>
      <w:r>
        <w:separator/>
      </w:r>
    </w:p>
  </w:footnote>
  <w:footnote w:type="continuationSeparator" w:id="0">
    <w:p w14:paraId="23FC9CFE" w14:textId="77777777" w:rsidR="00202474" w:rsidRDefault="00202474"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85FE6B5" w:rsidR="0051473F" w:rsidRPr="00E424BF" w:rsidRDefault="00E424BF" w:rsidP="00E424BF">
    <w:pPr>
      <w:pStyle w:val="Sidehoved"/>
      <w:jc w:val="right"/>
    </w:pPr>
    <w:r>
      <w:rPr>
        <w:rFonts w:ascii="Arial" w:hAnsi="Arial" w:cs="Arial"/>
        <w:noProof/>
        <w:szCs w:val="20"/>
        <w:lang w:eastAsia="da-DK"/>
      </w:rPr>
      <w:drawing>
        <wp:inline distT="0" distB="0" distL="0" distR="0" wp14:anchorId="32227829" wp14:editId="6F687E87">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622AE"/>
    <w:rsid w:val="00172272"/>
    <w:rsid w:val="001907E8"/>
    <w:rsid w:val="00192561"/>
    <w:rsid w:val="0019280E"/>
    <w:rsid w:val="00194F57"/>
    <w:rsid w:val="001C783F"/>
    <w:rsid w:val="001D1FE7"/>
    <w:rsid w:val="001D60F4"/>
    <w:rsid w:val="001E74CC"/>
    <w:rsid w:val="001E79B5"/>
    <w:rsid w:val="001F4B0B"/>
    <w:rsid w:val="001F5152"/>
    <w:rsid w:val="001F6D2C"/>
    <w:rsid w:val="00202474"/>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1322"/>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863E4"/>
    <w:rsid w:val="00495991"/>
    <w:rsid w:val="00497A50"/>
    <w:rsid w:val="004B2998"/>
    <w:rsid w:val="004B5C3A"/>
    <w:rsid w:val="004C5F41"/>
    <w:rsid w:val="004E36F3"/>
    <w:rsid w:val="004E7180"/>
    <w:rsid w:val="004F00C0"/>
    <w:rsid w:val="004F01E4"/>
    <w:rsid w:val="004F38A9"/>
    <w:rsid w:val="004F4B5E"/>
    <w:rsid w:val="00512A08"/>
    <w:rsid w:val="0051473F"/>
    <w:rsid w:val="00516BA9"/>
    <w:rsid w:val="005251F0"/>
    <w:rsid w:val="00531375"/>
    <w:rsid w:val="00560AFD"/>
    <w:rsid w:val="00562958"/>
    <w:rsid w:val="0056578A"/>
    <w:rsid w:val="0056772F"/>
    <w:rsid w:val="00581DB3"/>
    <w:rsid w:val="00585BFA"/>
    <w:rsid w:val="00586E0C"/>
    <w:rsid w:val="00591890"/>
    <w:rsid w:val="005A37CF"/>
    <w:rsid w:val="005A3FF6"/>
    <w:rsid w:val="005A48DA"/>
    <w:rsid w:val="005E6972"/>
    <w:rsid w:val="005F52BB"/>
    <w:rsid w:val="005F6144"/>
    <w:rsid w:val="00611597"/>
    <w:rsid w:val="006137DC"/>
    <w:rsid w:val="00615C57"/>
    <w:rsid w:val="00623B47"/>
    <w:rsid w:val="00626534"/>
    <w:rsid w:val="00633D48"/>
    <w:rsid w:val="006352A0"/>
    <w:rsid w:val="006505CA"/>
    <w:rsid w:val="0067063C"/>
    <w:rsid w:val="0067066E"/>
    <w:rsid w:val="006741BD"/>
    <w:rsid w:val="006772CD"/>
    <w:rsid w:val="006778B4"/>
    <w:rsid w:val="00681430"/>
    <w:rsid w:val="00681B9B"/>
    <w:rsid w:val="00684E37"/>
    <w:rsid w:val="006A3CC0"/>
    <w:rsid w:val="006C0BA4"/>
    <w:rsid w:val="006C2582"/>
    <w:rsid w:val="006D2840"/>
    <w:rsid w:val="006F2EA6"/>
    <w:rsid w:val="006F4343"/>
    <w:rsid w:val="007007C5"/>
    <w:rsid w:val="00701D1D"/>
    <w:rsid w:val="00704BA4"/>
    <w:rsid w:val="00704DF6"/>
    <w:rsid w:val="00710FE9"/>
    <w:rsid w:val="00715119"/>
    <w:rsid w:val="00717366"/>
    <w:rsid w:val="00735D9F"/>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9E51F7"/>
    <w:rsid w:val="00A074BF"/>
    <w:rsid w:val="00A20E0B"/>
    <w:rsid w:val="00A22D27"/>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B05FB"/>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35D68"/>
    <w:rsid w:val="00E40D17"/>
    <w:rsid w:val="00E411AB"/>
    <w:rsid w:val="00E424BF"/>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571CC"/>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De-haalbara-byggnadscertifieringarna/Troldtekt-bidrar-till-Svanenmarkta-byggnader"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se/Nyheter/Teman/De-haalbara-byggnadscertifieringar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se/Nyheter/Teman/De-haalbara-byggnadscertifieringarna/Haalbart-laboratorium-har-oppnat-i-Berlin" TargetMode="External"/><Relationship Id="rId5" Type="http://schemas.openxmlformats.org/officeDocument/2006/relationships/webSettings" Target="webSettings.xml"/><Relationship Id="rId15" Type="http://schemas.openxmlformats.org/officeDocument/2006/relationships/hyperlink" Target="http://www.troldtekt.se" TargetMode="External"/><Relationship Id="rId10" Type="http://schemas.openxmlformats.org/officeDocument/2006/relationships/hyperlink" Target="https://www.troldtekt.se/Nyheter/Teman/De-haalbara-byggnadscertifieringarna/Groen-tankesmedja-i-haalbar-miljoe" TargetMode="External"/><Relationship Id="rId4" Type="http://schemas.openxmlformats.org/officeDocument/2006/relationships/settings" Target="settings.xml"/><Relationship Id="rId9" Type="http://schemas.openxmlformats.org/officeDocument/2006/relationships/hyperlink" Target="https://www.troldtekt.se/Nyheter/Teman/De-haalbara-byggnadscertifieringarna/En-kontorsmiljoe-paa-ett-fundament-av-vaelbefinnande" TargetMode="External"/><Relationship Id="rId14"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56F7-F46E-4E40-BE9C-500E5CCD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791</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2019-11-14T08:24:00Z</cp:lastPrinted>
  <dcterms:created xsi:type="dcterms:W3CDTF">2019-11-13T11:54:00Z</dcterms:created>
  <dcterms:modified xsi:type="dcterms:W3CDTF">2019-11-14T08:24:00Z</dcterms:modified>
</cp:coreProperties>
</file>