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622" w14:textId="77777777" w:rsidR="00A448A6" w:rsidRPr="00A448A6" w:rsidRDefault="00A448A6" w:rsidP="00A448A6">
      <w:pPr>
        <w:pStyle w:val="Rubrik"/>
        <w:spacing w:line="240" w:lineRule="auto"/>
        <w:rPr>
          <w:rFonts w:ascii="Arial" w:hAnsi="Arial" w:cs="Arial"/>
          <w:sz w:val="22"/>
        </w:rPr>
      </w:pPr>
    </w:p>
    <w:p w14:paraId="64BFF188" w14:textId="77777777" w:rsidR="00A448A6" w:rsidRDefault="00A448A6" w:rsidP="00A448A6">
      <w:pPr>
        <w:pStyle w:val="Rubrik"/>
        <w:spacing w:line="240" w:lineRule="auto"/>
        <w:rPr>
          <w:rFonts w:ascii="Arial" w:hAnsi="Arial" w:cs="Arial"/>
          <w:sz w:val="22"/>
        </w:rPr>
      </w:pPr>
    </w:p>
    <w:p w14:paraId="58335F6F" w14:textId="77777777" w:rsidR="0082553C" w:rsidRPr="003B179D" w:rsidRDefault="0082553C" w:rsidP="0082553C">
      <w:pPr>
        <w:pStyle w:val="Rubrik"/>
        <w:spacing w:line="240" w:lineRule="auto"/>
        <w:rPr>
          <w:rFonts w:ascii="Arial" w:hAnsi="Arial" w:cs="Arial"/>
          <w:sz w:val="22"/>
          <w:lang w:val="de-DE"/>
        </w:rPr>
      </w:pPr>
      <w:r w:rsidRPr="003B179D">
        <w:rPr>
          <w:rFonts w:ascii="Arial" w:eastAsia="Arial" w:hAnsi="Arial" w:cs="Arial"/>
          <w:sz w:val="22"/>
          <w:lang w:val="de-DE" w:bidi="de-DE"/>
        </w:rPr>
        <w:t>Pressemitteilung von Troldtekt A/S</w:t>
      </w:r>
    </w:p>
    <w:p w14:paraId="182D1E58" w14:textId="77777777" w:rsidR="00174399" w:rsidRPr="003B179D" w:rsidRDefault="00174399" w:rsidP="00174399">
      <w:pPr>
        <w:pStyle w:val="Underrubrik"/>
        <w:rPr>
          <w:lang w:val="de-DE"/>
        </w:rPr>
      </w:pPr>
    </w:p>
    <w:p w14:paraId="4FFCFDE8" w14:textId="77777777" w:rsidR="0082553C" w:rsidRPr="0082553C" w:rsidRDefault="0082553C" w:rsidP="0082553C">
      <w:pPr>
        <w:pStyle w:val="Rubrik"/>
        <w:spacing w:line="240" w:lineRule="auto"/>
        <w:rPr>
          <w:rFonts w:ascii="Arial" w:hAnsi="Arial" w:cs="Arial"/>
          <w:lang w:val="de-DE"/>
        </w:rPr>
      </w:pPr>
      <w:r w:rsidRPr="0082553C">
        <w:rPr>
          <w:rFonts w:ascii="Arial" w:hAnsi="Arial" w:cs="Arial"/>
          <w:lang w:val="de-DE"/>
        </w:rPr>
        <w:t xml:space="preserve">Troldtekt A/S wird Teil der </w:t>
      </w:r>
      <w:proofErr w:type="spellStart"/>
      <w:r w:rsidRPr="0082553C">
        <w:rPr>
          <w:rFonts w:ascii="Arial" w:hAnsi="Arial" w:cs="Arial"/>
          <w:lang w:val="de-DE"/>
        </w:rPr>
        <w:t>Kingspan</w:t>
      </w:r>
      <w:proofErr w:type="spellEnd"/>
      <w:r w:rsidRPr="0082553C">
        <w:rPr>
          <w:rFonts w:ascii="Arial" w:hAnsi="Arial" w:cs="Arial"/>
          <w:lang w:val="de-DE"/>
        </w:rPr>
        <w:t xml:space="preserve">-Gruppe: </w:t>
      </w:r>
    </w:p>
    <w:p w14:paraId="37A59848" w14:textId="77777777" w:rsidR="0082553C" w:rsidRPr="0082553C" w:rsidRDefault="0082553C" w:rsidP="0082553C">
      <w:pPr>
        <w:pStyle w:val="Rubrik"/>
        <w:spacing w:line="240" w:lineRule="auto"/>
        <w:rPr>
          <w:rFonts w:ascii="Arial" w:hAnsi="Arial" w:cs="Arial"/>
          <w:lang w:val="de-DE"/>
        </w:rPr>
      </w:pPr>
      <w:r w:rsidRPr="0082553C">
        <w:rPr>
          <w:rFonts w:ascii="Arial" w:hAnsi="Arial" w:cs="Arial"/>
          <w:lang w:val="de-DE"/>
        </w:rPr>
        <w:t xml:space="preserve">Gemeinsame Vision von Wachstum mit Fokus auf Nachhaltigkeit </w:t>
      </w:r>
    </w:p>
    <w:p w14:paraId="230E3813" w14:textId="77777777" w:rsidR="00A84652" w:rsidRPr="0082553C" w:rsidRDefault="00A84652" w:rsidP="003C28B5">
      <w:pPr>
        <w:rPr>
          <w:rFonts w:ascii="Arial" w:hAnsi="Arial" w:cs="Arial"/>
          <w:b/>
          <w:sz w:val="24"/>
          <w:lang w:val="de-DE"/>
        </w:rPr>
      </w:pPr>
    </w:p>
    <w:p w14:paraId="231A21FE" w14:textId="6EBEA6E0" w:rsidR="0082553C" w:rsidRPr="0082553C" w:rsidRDefault="0082553C" w:rsidP="0082553C">
      <w:pPr>
        <w:rPr>
          <w:rFonts w:ascii="Arial" w:hAnsi="Arial" w:cs="Arial"/>
          <w:b/>
          <w:bCs/>
          <w:sz w:val="24"/>
          <w:szCs w:val="24"/>
          <w:lang w:val="de-DE"/>
        </w:rPr>
      </w:pPr>
      <w:r>
        <w:rPr>
          <w:rFonts w:ascii="Arial" w:hAnsi="Arial" w:cs="Arial"/>
          <w:b/>
          <w:bCs/>
          <w:sz w:val="24"/>
          <w:szCs w:val="24"/>
          <w:lang w:val="de-DE"/>
        </w:rPr>
        <w:t xml:space="preserve">Muttergesellschaft der Troldtekt GmbH, </w:t>
      </w:r>
      <w:r w:rsidR="00CF24A2">
        <w:rPr>
          <w:rFonts w:ascii="Arial" w:hAnsi="Arial" w:cs="Arial"/>
          <w:b/>
          <w:bCs/>
          <w:sz w:val="24"/>
          <w:szCs w:val="24"/>
          <w:lang w:val="de-DE"/>
        </w:rPr>
        <w:t xml:space="preserve">dänische </w:t>
      </w:r>
      <w:r>
        <w:rPr>
          <w:rFonts w:ascii="Arial" w:hAnsi="Arial" w:cs="Arial"/>
          <w:b/>
          <w:bCs/>
          <w:sz w:val="24"/>
          <w:szCs w:val="24"/>
          <w:lang w:val="de-DE"/>
        </w:rPr>
        <w:t xml:space="preserve">Troldtekt A/S, </w:t>
      </w:r>
      <w:r w:rsidRPr="0082553C">
        <w:rPr>
          <w:rFonts w:ascii="Arial" w:hAnsi="Arial" w:cs="Arial"/>
          <w:b/>
          <w:bCs/>
          <w:sz w:val="24"/>
          <w:szCs w:val="24"/>
          <w:lang w:val="de-DE"/>
        </w:rPr>
        <w:t xml:space="preserve">die Akustikplatten aus Holz und Zement herstellt, wird Teil der irischen </w:t>
      </w:r>
      <w:proofErr w:type="spellStart"/>
      <w:r w:rsidRPr="0082553C">
        <w:rPr>
          <w:rFonts w:ascii="Arial" w:hAnsi="Arial" w:cs="Arial"/>
          <w:b/>
          <w:bCs/>
          <w:sz w:val="24"/>
          <w:szCs w:val="24"/>
          <w:lang w:val="de-DE"/>
        </w:rPr>
        <w:t>Kingspan</w:t>
      </w:r>
      <w:proofErr w:type="spellEnd"/>
      <w:r w:rsidRPr="0082553C">
        <w:rPr>
          <w:rFonts w:ascii="Arial" w:hAnsi="Arial" w:cs="Arial"/>
          <w:b/>
          <w:bCs/>
          <w:sz w:val="24"/>
          <w:szCs w:val="24"/>
          <w:lang w:val="de-DE"/>
        </w:rPr>
        <w:t>-Gruppe. Damit tritt Troldtekt einer globalen Gruppe bei, die die Vision von Nachhaltigkeit in der Bauindustri</w:t>
      </w:r>
      <w:r w:rsidR="00CF24A2">
        <w:rPr>
          <w:rFonts w:ascii="Arial" w:hAnsi="Arial" w:cs="Arial"/>
          <w:b/>
          <w:bCs/>
          <w:sz w:val="24"/>
          <w:szCs w:val="24"/>
          <w:lang w:val="de-DE"/>
        </w:rPr>
        <w:t>e</w:t>
      </w:r>
      <w:r w:rsidRPr="0082553C">
        <w:rPr>
          <w:rFonts w:ascii="Arial" w:hAnsi="Arial" w:cs="Arial"/>
          <w:b/>
          <w:bCs/>
          <w:sz w:val="24"/>
          <w:szCs w:val="24"/>
          <w:lang w:val="de-DE"/>
        </w:rPr>
        <w:t xml:space="preserve"> teilt. Der neue Eigentümer wird Troldtekt für weiteres internationales Wachstum rüsten – u.a. mit erheblichen Produktionserweiterungen in Dänemark. </w:t>
      </w:r>
    </w:p>
    <w:p w14:paraId="5F1FC8CE" w14:textId="05EF36E4" w:rsidR="0082553C" w:rsidRPr="0082553C" w:rsidRDefault="00902F11" w:rsidP="0082553C">
      <w:pPr>
        <w:rPr>
          <w:rFonts w:ascii="Arial" w:hAnsi="Arial" w:cs="Arial"/>
          <w:lang w:val="de-DE"/>
        </w:rPr>
      </w:pPr>
      <w:r w:rsidRPr="0082553C">
        <w:rPr>
          <w:rFonts w:ascii="Arial" w:hAnsi="Arial" w:cs="Arial"/>
          <w:b/>
          <w:sz w:val="24"/>
          <w:lang w:val="de-DE"/>
        </w:rPr>
        <w:br/>
      </w:r>
      <w:proofErr w:type="gramStart"/>
      <w:r w:rsidR="0082553C" w:rsidRPr="0082553C">
        <w:rPr>
          <w:rFonts w:ascii="Arial" w:hAnsi="Arial" w:cs="Arial"/>
          <w:lang w:val="de-DE"/>
        </w:rPr>
        <w:t>Nach einem sorgfältigem Dialog</w:t>
      </w:r>
      <w:proofErr w:type="gramEnd"/>
      <w:r w:rsidR="0082553C" w:rsidRPr="0082553C">
        <w:rPr>
          <w:rFonts w:ascii="Arial" w:hAnsi="Arial" w:cs="Arial"/>
          <w:lang w:val="de-DE"/>
        </w:rPr>
        <w:t xml:space="preserve"> mit sowohl Industrieunternehmen als auch Privaten Investment Fonds hat Troldtekt A/S seinen neuen Eigentümer gefunden. Am </w:t>
      </w:r>
      <w:proofErr w:type="gramStart"/>
      <w:r w:rsidR="00CF24A2">
        <w:rPr>
          <w:rFonts w:ascii="Arial" w:hAnsi="Arial" w:cs="Arial"/>
          <w:lang w:val="de-DE"/>
        </w:rPr>
        <w:t>Donnerstag</w:t>
      </w:r>
      <w:proofErr w:type="gramEnd"/>
      <w:r w:rsidR="00CF24A2">
        <w:rPr>
          <w:rFonts w:ascii="Arial" w:hAnsi="Arial" w:cs="Arial"/>
          <w:lang w:val="de-DE"/>
        </w:rPr>
        <w:t xml:space="preserve"> den 10</w:t>
      </w:r>
      <w:r w:rsidR="0082553C" w:rsidRPr="0082553C">
        <w:rPr>
          <w:rFonts w:ascii="Arial" w:hAnsi="Arial" w:cs="Arial"/>
          <w:lang w:val="de-DE"/>
        </w:rPr>
        <w:t xml:space="preserve">. Februar 2022, wurde der Vertrag mit dem börsennotierten irischen </w:t>
      </w:r>
      <w:proofErr w:type="spellStart"/>
      <w:r w:rsidR="0082553C" w:rsidRPr="0082553C">
        <w:rPr>
          <w:rFonts w:ascii="Arial" w:hAnsi="Arial" w:cs="Arial"/>
          <w:lang w:val="de-DE"/>
        </w:rPr>
        <w:t>Bauindustrikonzern</w:t>
      </w:r>
      <w:proofErr w:type="spellEnd"/>
      <w:r w:rsidR="0082553C" w:rsidRPr="0082553C">
        <w:rPr>
          <w:rFonts w:ascii="Arial" w:hAnsi="Arial" w:cs="Arial"/>
          <w:lang w:val="de-DE"/>
        </w:rPr>
        <w:t xml:space="preserve">, der </w:t>
      </w:r>
      <w:proofErr w:type="spellStart"/>
      <w:r w:rsidR="0082553C" w:rsidRPr="0082553C">
        <w:rPr>
          <w:rFonts w:ascii="Arial" w:hAnsi="Arial" w:cs="Arial"/>
          <w:lang w:val="de-DE"/>
        </w:rPr>
        <w:t>Kingspan</w:t>
      </w:r>
      <w:proofErr w:type="spellEnd"/>
      <w:r w:rsidR="0082553C" w:rsidRPr="0082553C">
        <w:rPr>
          <w:rFonts w:ascii="Arial" w:hAnsi="Arial" w:cs="Arial"/>
          <w:lang w:val="de-DE"/>
        </w:rPr>
        <w:t xml:space="preserve"> Group, unterzeichnet. Jetzt verbleiben noch die formellen behördlichen Genehmigungen, die voraussichtlich in den nächsten Monaten geklärt werden.</w:t>
      </w:r>
    </w:p>
    <w:p w14:paraId="61677CD9" w14:textId="77777777" w:rsidR="0082553C" w:rsidRPr="0082553C" w:rsidRDefault="0082553C" w:rsidP="0082553C">
      <w:pPr>
        <w:rPr>
          <w:rFonts w:ascii="Arial" w:hAnsi="Arial" w:cs="Arial"/>
          <w:lang w:val="de-DE"/>
        </w:rPr>
      </w:pPr>
      <w:r w:rsidRPr="0082553C">
        <w:rPr>
          <w:rFonts w:ascii="Arial" w:hAnsi="Arial" w:cs="Arial"/>
          <w:lang w:val="de-DE"/>
        </w:rPr>
        <w:t xml:space="preserve"> </w:t>
      </w:r>
    </w:p>
    <w:p w14:paraId="5A2D6DE4" w14:textId="77777777" w:rsidR="0082553C" w:rsidRPr="0082553C" w:rsidRDefault="0082553C" w:rsidP="0082553C">
      <w:pPr>
        <w:rPr>
          <w:rFonts w:ascii="Arial" w:hAnsi="Arial" w:cs="Arial"/>
          <w:lang w:val="de-DE"/>
        </w:rPr>
      </w:pPr>
      <w:r w:rsidRPr="0082553C">
        <w:rPr>
          <w:rFonts w:ascii="Arial" w:hAnsi="Arial" w:cs="Arial"/>
          <w:lang w:val="de-DE"/>
        </w:rPr>
        <w:t xml:space="preserve">„Wir hatten von Anfang an einen guten Dialog mit </w:t>
      </w:r>
      <w:proofErr w:type="spellStart"/>
      <w:r w:rsidRPr="0082553C">
        <w:rPr>
          <w:rFonts w:ascii="Arial" w:hAnsi="Arial" w:cs="Arial"/>
          <w:lang w:val="de-DE"/>
        </w:rPr>
        <w:t>Kingspan</w:t>
      </w:r>
      <w:proofErr w:type="spellEnd"/>
      <w:r w:rsidRPr="0082553C">
        <w:rPr>
          <w:rFonts w:ascii="Arial" w:hAnsi="Arial" w:cs="Arial"/>
          <w:lang w:val="de-DE"/>
        </w:rPr>
        <w:t xml:space="preserve">, und wir wurden darin bestätigt, dass es eine strategische Übereinstimmung zwischen unseren Unternehmen gibt. Unser Wunsch war es, den richtigen industriellen Eigentümer zu finden, der über die Einsicht und die Werte verfügt, um Troldtekt weiterzuentwickeln – auch als Produktionsunternehmen. Und gleichzeitig bekommt Troldtekt einen Eigentümer, der die Ambitionen von Troldtekt in Bezug auf Wachstum mit Fokus auf Nachhaltigkeit teilt. </w:t>
      </w:r>
    </w:p>
    <w:p w14:paraId="1BDDB499" w14:textId="77777777" w:rsidR="0082553C" w:rsidRPr="0082553C" w:rsidRDefault="0082553C" w:rsidP="0082553C">
      <w:pPr>
        <w:rPr>
          <w:rFonts w:ascii="Arial" w:hAnsi="Arial" w:cs="Arial"/>
          <w:lang w:val="de-DE"/>
        </w:rPr>
      </w:pPr>
      <w:r w:rsidRPr="0082553C">
        <w:rPr>
          <w:rFonts w:ascii="Arial" w:hAnsi="Arial" w:cs="Arial"/>
          <w:lang w:val="de-DE"/>
        </w:rPr>
        <w:t xml:space="preserve">Mit </w:t>
      </w:r>
      <w:proofErr w:type="spellStart"/>
      <w:r w:rsidRPr="0082553C">
        <w:rPr>
          <w:rFonts w:ascii="Arial" w:hAnsi="Arial" w:cs="Arial"/>
          <w:lang w:val="de-DE"/>
        </w:rPr>
        <w:t>Kingspan</w:t>
      </w:r>
      <w:proofErr w:type="spellEnd"/>
      <w:r w:rsidRPr="0082553C">
        <w:rPr>
          <w:rFonts w:ascii="Arial" w:hAnsi="Arial" w:cs="Arial"/>
          <w:lang w:val="de-DE"/>
        </w:rPr>
        <w:t xml:space="preserve"> werden beide Teile erfüllt“, sagt Kurt Bering Sørensen, Vorstandsvorsitzender von Troldtekt A/S.</w:t>
      </w:r>
    </w:p>
    <w:p w14:paraId="23661339" w14:textId="77777777" w:rsidR="0082553C" w:rsidRPr="0082553C" w:rsidRDefault="0082553C" w:rsidP="0082553C">
      <w:pPr>
        <w:rPr>
          <w:rFonts w:ascii="Arial" w:hAnsi="Arial" w:cs="Arial"/>
          <w:lang w:val="de-DE"/>
        </w:rPr>
      </w:pPr>
    </w:p>
    <w:p w14:paraId="1DFC29AE" w14:textId="77777777" w:rsidR="0082553C" w:rsidRPr="0082553C" w:rsidRDefault="0082553C" w:rsidP="0082553C">
      <w:pPr>
        <w:rPr>
          <w:rFonts w:ascii="Arial" w:hAnsi="Arial" w:cs="Arial"/>
          <w:lang w:val="de-DE"/>
        </w:rPr>
      </w:pPr>
      <w:r w:rsidRPr="0082553C">
        <w:rPr>
          <w:rFonts w:ascii="Arial" w:hAnsi="Arial" w:cs="Arial"/>
          <w:lang w:val="de-DE"/>
        </w:rPr>
        <w:t>Troldtekt wird unter demselben Namen und mit demselben Brand, mit dem Troldtekt schon seit 1935 auf dem Markt ist, weitergeführt. Die Produktion bleibt ebenfalls in Dänemark, wo Troldtekt nun seine Kapazität verdoppeln wird mit einem zusätzlichen Werk in der Nähe des bestehenden Werks in Troldhede, Westjütland.</w:t>
      </w:r>
    </w:p>
    <w:p w14:paraId="6DD7C5FC" w14:textId="77777777" w:rsidR="0082553C" w:rsidRPr="0082553C" w:rsidRDefault="0082553C" w:rsidP="0082553C">
      <w:pPr>
        <w:rPr>
          <w:rFonts w:ascii="Arial" w:hAnsi="Arial" w:cs="Arial"/>
          <w:lang w:val="de-DE"/>
        </w:rPr>
      </w:pPr>
    </w:p>
    <w:p w14:paraId="09D34338" w14:textId="77777777" w:rsidR="0082553C" w:rsidRPr="0082553C" w:rsidRDefault="0082553C" w:rsidP="0082553C">
      <w:pPr>
        <w:rPr>
          <w:rFonts w:ascii="Arial" w:hAnsi="Arial" w:cs="Arial"/>
          <w:b/>
          <w:bCs/>
          <w:lang w:val="de-DE"/>
        </w:rPr>
      </w:pPr>
      <w:r w:rsidRPr="0082553C">
        <w:rPr>
          <w:rFonts w:ascii="Arial" w:hAnsi="Arial" w:cs="Arial"/>
          <w:b/>
          <w:bCs/>
          <w:lang w:val="de-DE"/>
        </w:rPr>
        <w:t>Troldtekt hat großes Potenzial</w:t>
      </w:r>
    </w:p>
    <w:p w14:paraId="08C679C3" w14:textId="42096F47" w:rsidR="0082553C" w:rsidRPr="0082553C" w:rsidRDefault="0082553C" w:rsidP="0082553C">
      <w:pPr>
        <w:rPr>
          <w:rFonts w:ascii="Arial" w:hAnsi="Arial" w:cs="Arial"/>
          <w:lang w:val="de-DE"/>
        </w:rPr>
      </w:pPr>
      <w:proofErr w:type="spellStart"/>
      <w:r w:rsidRPr="0082553C">
        <w:rPr>
          <w:rFonts w:ascii="Arial" w:hAnsi="Arial" w:cs="Arial"/>
          <w:lang w:val="de-DE"/>
        </w:rPr>
        <w:t>Kingspan</w:t>
      </w:r>
      <w:proofErr w:type="spellEnd"/>
      <w:r w:rsidRPr="0082553C">
        <w:rPr>
          <w:rFonts w:ascii="Arial" w:hAnsi="Arial" w:cs="Arial"/>
          <w:lang w:val="de-DE"/>
        </w:rPr>
        <w:t xml:space="preserve"> beliefert den globalen Markt mit Baumaterialien und ist in über 70 Ländern vertreten. Die Gruppe erwirtschaftet in fünf Hauptgeschäftsbereichen einen Jahresumsatz </w:t>
      </w:r>
      <w:r w:rsidRPr="00CF24A2">
        <w:rPr>
          <w:rFonts w:ascii="Arial" w:hAnsi="Arial" w:cs="Arial"/>
          <w:lang w:val="de-DE"/>
        </w:rPr>
        <w:t>von rund 4,6 Milliarden Euro,</w:t>
      </w:r>
      <w:r w:rsidRPr="0082553C">
        <w:rPr>
          <w:rFonts w:ascii="Arial" w:hAnsi="Arial" w:cs="Arial"/>
          <w:lang w:val="de-DE"/>
        </w:rPr>
        <w:t xml:space="preserve"> wobei Fassadendämmung und Dämmung die beiden größten sind. Alan </w:t>
      </w:r>
      <w:proofErr w:type="spellStart"/>
      <w:r w:rsidRPr="0082553C">
        <w:rPr>
          <w:rFonts w:ascii="Arial" w:hAnsi="Arial" w:cs="Arial"/>
          <w:lang w:val="de-DE"/>
        </w:rPr>
        <w:t>Lawlor</w:t>
      </w:r>
      <w:proofErr w:type="spellEnd"/>
      <w:r w:rsidRPr="0082553C">
        <w:rPr>
          <w:rFonts w:ascii="Arial" w:hAnsi="Arial" w:cs="Arial"/>
          <w:lang w:val="de-DE"/>
        </w:rPr>
        <w:t xml:space="preserve">, </w:t>
      </w:r>
      <w:r w:rsidR="00CF24A2">
        <w:rPr>
          <w:rFonts w:ascii="Arial" w:hAnsi="Arial" w:cs="Arial"/>
          <w:lang w:val="de-DE"/>
        </w:rPr>
        <w:t xml:space="preserve">Geschäftsführer bei </w:t>
      </w:r>
      <w:proofErr w:type="spellStart"/>
      <w:r w:rsidRPr="0082553C">
        <w:rPr>
          <w:rFonts w:ascii="Arial" w:hAnsi="Arial" w:cs="Arial"/>
          <w:lang w:val="de-DE"/>
        </w:rPr>
        <w:t>Kingspan</w:t>
      </w:r>
      <w:proofErr w:type="spellEnd"/>
      <w:r w:rsidRPr="0082553C">
        <w:rPr>
          <w:rFonts w:ascii="Arial" w:hAnsi="Arial" w:cs="Arial"/>
          <w:lang w:val="de-DE"/>
        </w:rPr>
        <w:t xml:space="preserve"> </w:t>
      </w:r>
      <w:proofErr w:type="spellStart"/>
      <w:r w:rsidRPr="0082553C">
        <w:rPr>
          <w:rFonts w:ascii="Arial" w:hAnsi="Arial" w:cs="Arial"/>
          <w:lang w:val="de-DE"/>
        </w:rPr>
        <w:t>Insulation</w:t>
      </w:r>
      <w:proofErr w:type="spellEnd"/>
      <w:r w:rsidRPr="0082553C">
        <w:rPr>
          <w:rFonts w:ascii="Arial" w:hAnsi="Arial" w:cs="Arial"/>
          <w:lang w:val="de-DE"/>
        </w:rPr>
        <w:t xml:space="preserve">, freut sich darauf, dass Troldtekt nun Teil der Gruppe wird. </w:t>
      </w:r>
    </w:p>
    <w:p w14:paraId="4139ED14" w14:textId="77777777" w:rsidR="0082553C" w:rsidRPr="0082553C" w:rsidRDefault="0082553C" w:rsidP="0082553C">
      <w:pPr>
        <w:rPr>
          <w:rFonts w:ascii="Arial" w:hAnsi="Arial" w:cs="Arial"/>
          <w:lang w:val="de-DE"/>
        </w:rPr>
      </w:pPr>
    </w:p>
    <w:p w14:paraId="6648FDCB" w14:textId="6B6FDD77" w:rsidR="0082553C" w:rsidRPr="0082553C" w:rsidRDefault="0082553C" w:rsidP="0082553C">
      <w:pPr>
        <w:rPr>
          <w:rFonts w:ascii="Arial" w:hAnsi="Arial" w:cs="Arial"/>
          <w:lang w:val="de-DE"/>
        </w:rPr>
      </w:pPr>
      <w:r w:rsidRPr="0082553C">
        <w:rPr>
          <w:rFonts w:ascii="Arial" w:hAnsi="Arial" w:cs="Arial"/>
          <w:lang w:val="de-DE"/>
        </w:rPr>
        <w:t xml:space="preserve">„Troldtekt ist ein innovatives Unternehmen mit einer breiten Palette an natürlichen Akustiklösungen, die eine strategisch starke Ergänzung der anderen Produktpalette der </w:t>
      </w:r>
      <w:proofErr w:type="spellStart"/>
      <w:r w:rsidRPr="0082553C">
        <w:rPr>
          <w:rFonts w:ascii="Arial" w:hAnsi="Arial" w:cs="Arial"/>
          <w:lang w:val="de-DE"/>
        </w:rPr>
        <w:t>Kingspan</w:t>
      </w:r>
      <w:proofErr w:type="spellEnd"/>
      <w:r w:rsidRPr="0082553C">
        <w:rPr>
          <w:rFonts w:ascii="Arial" w:hAnsi="Arial" w:cs="Arial"/>
          <w:lang w:val="de-DE"/>
        </w:rPr>
        <w:t>-Gruppe sein werden. Troldtekt ist auch ein gut geführtes Unternehmen, das kontinuierlich innovativ sein konnte und, dass die Messlatte im Bereich der Kreislaufwirtschaft beeindruckend hoch l</w:t>
      </w:r>
      <w:r w:rsidR="003B179D">
        <w:rPr>
          <w:rFonts w:ascii="Arial" w:hAnsi="Arial" w:cs="Arial"/>
          <w:lang w:val="de-DE"/>
        </w:rPr>
        <w:t>i</w:t>
      </w:r>
      <w:r w:rsidRPr="0082553C">
        <w:rPr>
          <w:rFonts w:ascii="Arial" w:hAnsi="Arial" w:cs="Arial"/>
          <w:lang w:val="de-DE"/>
        </w:rPr>
        <w:t>egt. Das Potenzial für internationales Wachstum ist groß. Wir freuen uns darauf, dieses Potenzial gemeinsam mit den tüchtigen Mitarbeitern von Troldtekt zu realisieren“, sagt er.</w:t>
      </w:r>
    </w:p>
    <w:p w14:paraId="193D334F" w14:textId="77777777" w:rsidR="0082553C" w:rsidRPr="0082553C" w:rsidRDefault="0082553C" w:rsidP="0082553C">
      <w:pPr>
        <w:rPr>
          <w:rFonts w:ascii="Arial" w:hAnsi="Arial" w:cs="Arial"/>
          <w:lang w:val="de-DE"/>
        </w:rPr>
      </w:pPr>
    </w:p>
    <w:p w14:paraId="5BE61A04" w14:textId="77777777" w:rsidR="0082553C" w:rsidRPr="0082553C" w:rsidRDefault="0082553C" w:rsidP="0082553C">
      <w:pPr>
        <w:rPr>
          <w:rFonts w:ascii="Arial" w:hAnsi="Arial" w:cs="Arial"/>
          <w:b/>
          <w:bCs/>
          <w:lang w:val="de-DE"/>
        </w:rPr>
      </w:pPr>
      <w:r w:rsidRPr="0082553C">
        <w:rPr>
          <w:rFonts w:ascii="Arial" w:hAnsi="Arial" w:cs="Arial"/>
          <w:b/>
          <w:bCs/>
          <w:lang w:val="de-DE"/>
        </w:rPr>
        <w:t>Große Ambitionen im Klimabereich</w:t>
      </w:r>
    </w:p>
    <w:p w14:paraId="2580EDC3" w14:textId="77777777" w:rsidR="0082553C" w:rsidRPr="0082553C" w:rsidRDefault="0082553C" w:rsidP="0082553C">
      <w:pPr>
        <w:rPr>
          <w:rFonts w:ascii="Arial" w:hAnsi="Arial" w:cs="Arial"/>
          <w:lang w:val="de-DE"/>
        </w:rPr>
      </w:pPr>
      <w:r w:rsidRPr="0082553C">
        <w:rPr>
          <w:rFonts w:ascii="Arial" w:hAnsi="Arial" w:cs="Arial"/>
          <w:lang w:val="de-DE"/>
        </w:rPr>
        <w:t xml:space="preserve">Troldtekt arbeitet seit mehr als einem Jahrzehnt konkret und strategisch mit dem nachhaltigen Designkonzept Cradle to Cradle. 97,7 Prozent der in der Produktion verwendeten Energie stammen aus erneuerbaren Quellen. </w:t>
      </w:r>
      <w:proofErr w:type="spellStart"/>
      <w:r w:rsidRPr="0082553C">
        <w:rPr>
          <w:rFonts w:ascii="Arial" w:hAnsi="Arial" w:cs="Arial"/>
          <w:lang w:val="de-DE"/>
        </w:rPr>
        <w:t>Holzwolleabfälle</w:t>
      </w:r>
      <w:proofErr w:type="spellEnd"/>
      <w:r w:rsidRPr="0082553C">
        <w:rPr>
          <w:rFonts w:ascii="Arial" w:hAnsi="Arial" w:cs="Arial"/>
          <w:lang w:val="de-DE"/>
        </w:rPr>
        <w:t xml:space="preserve"> werden als Rohstoff für neuen Zement in Aalborg Portland recycelt. Im März 2022 bringt Troldtekt Akustikplatten auf Basis des Zementtyps FUTURECEM™ auf den Markt. Die neuen Platten haben einen negativen CO2-Fußabdruck, da sie mehr CO2 absorbieren, als sie während der Produktion und Nutzung emittieren. </w:t>
      </w:r>
    </w:p>
    <w:p w14:paraId="5E2E114D" w14:textId="77777777" w:rsidR="0082553C" w:rsidRPr="0082553C" w:rsidRDefault="0082553C" w:rsidP="0082553C">
      <w:pPr>
        <w:rPr>
          <w:rFonts w:ascii="Arial" w:hAnsi="Arial" w:cs="Arial"/>
          <w:lang w:val="de-DE"/>
        </w:rPr>
      </w:pPr>
    </w:p>
    <w:p w14:paraId="25BA2DDD" w14:textId="77777777" w:rsidR="0082553C" w:rsidRDefault="0082553C" w:rsidP="0082553C">
      <w:pPr>
        <w:rPr>
          <w:rFonts w:ascii="Arial" w:hAnsi="Arial" w:cs="Arial"/>
          <w:lang w:val="de-DE"/>
        </w:rPr>
      </w:pPr>
    </w:p>
    <w:p w14:paraId="72BBCD24" w14:textId="77777777" w:rsidR="0082553C" w:rsidRDefault="0082553C" w:rsidP="0082553C">
      <w:pPr>
        <w:rPr>
          <w:rFonts w:ascii="Arial" w:hAnsi="Arial" w:cs="Arial"/>
          <w:lang w:val="de-DE"/>
        </w:rPr>
      </w:pPr>
    </w:p>
    <w:p w14:paraId="56D6ECD7" w14:textId="77777777" w:rsidR="0082553C" w:rsidRDefault="0082553C" w:rsidP="0082553C">
      <w:pPr>
        <w:rPr>
          <w:rFonts w:ascii="Arial" w:hAnsi="Arial" w:cs="Arial"/>
          <w:lang w:val="de-DE"/>
        </w:rPr>
      </w:pPr>
    </w:p>
    <w:p w14:paraId="191D3995" w14:textId="77777777" w:rsidR="0082553C" w:rsidRDefault="0082553C" w:rsidP="0082553C">
      <w:pPr>
        <w:rPr>
          <w:rFonts w:ascii="Arial" w:hAnsi="Arial" w:cs="Arial"/>
          <w:lang w:val="de-DE"/>
        </w:rPr>
      </w:pPr>
    </w:p>
    <w:p w14:paraId="7C9DB017" w14:textId="77777777" w:rsidR="0082553C" w:rsidRDefault="0082553C" w:rsidP="0082553C">
      <w:pPr>
        <w:rPr>
          <w:rFonts w:ascii="Arial" w:hAnsi="Arial" w:cs="Arial"/>
          <w:lang w:val="de-DE"/>
        </w:rPr>
      </w:pPr>
    </w:p>
    <w:p w14:paraId="43DC0BA8" w14:textId="77777777" w:rsidR="0082553C" w:rsidRDefault="0082553C" w:rsidP="0082553C">
      <w:pPr>
        <w:rPr>
          <w:rFonts w:ascii="Arial" w:hAnsi="Arial" w:cs="Arial"/>
          <w:lang w:val="de-DE"/>
        </w:rPr>
      </w:pPr>
    </w:p>
    <w:p w14:paraId="285AB168" w14:textId="01EEDE8A" w:rsidR="0082553C" w:rsidRPr="0082553C" w:rsidRDefault="0082553C" w:rsidP="0082553C">
      <w:pPr>
        <w:rPr>
          <w:rFonts w:ascii="Arial" w:hAnsi="Arial" w:cs="Arial"/>
          <w:lang w:val="de-DE"/>
        </w:rPr>
      </w:pPr>
      <w:r w:rsidRPr="0082553C">
        <w:rPr>
          <w:rFonts w:ascii="Arial" w:hAnsi="Arial" w:cs="Arial"/>
          <w:lang w:val="de-DE"/>
        </w:rPr>
        <w:t xml:space="preserve">Der strategische Ansatz zur Nachhaltigkeit passt perfekt in </w:t>
      </w:r>
      <w:proofErr w:type="spellStart"/>
      <w:r w:rsidRPr="0082553C">
        <w:rPr>
          <w:rFonts w:ascii="Arial" w:hAnsi="Arial" w:cs="Arial"/>
          <w:lang w:val="de-DE"/>
        </w:rPr>
        <w:t>Kingspans</w:t>
      </w:r>
      <w:proofErr w:type="spellEnd"/>
      <w:r w:rsidRPr="0082553C">
        <w:rPr>
          <w:rFonts w:ascii="Arial" w:hAnsi="Arial" w:cs="Arial"/>
          <w:lang w:val="de-DE"/>
        </w:rPr>
        <w:t xml:space="preserve"> Klimaprogramm Planet </w:t>
      </w:r>
      <w:proofErr w:type="spellStart"/>
      <w:r w:rsidRPr="0082553C">
        <w:rPr>
          <w:rFonts w:ascii="Arial" w:hAnsi="Arial" w:cs="Arial"/>
          <w:lang w:val="de-DE"/>
        </w:rPr>
        <w:t>Passionate</w:t>
      </w:r>
      <w:proofErr w:type="spellEnd"/>
      <w:r w:rsidRPr="0082553C">
        <w:rPr>
          <w:rFonts w:ascii="Arial" w:hAnsi="Arial" w:cs="Arial"/>
          <w:lang w:val="de-DE"/>
        </w:rPr>
        <w:t xml:space="preserve">, welches auf 4 Punkten ein Fokus hat: Energie, CO2, Recycling und Wasser.  Unter den ambitiösen Zielen von </w:t>
      </w:r>
      <w:proofErr w:type="spellStart"/>
      <w:r w:rsidRPr="0082553C">
        <w:rPr>
          <w:rFonts w:ascii="Arial" w:hAnsi="Arial" w:cs="Arial"/>
          <w:lang w:val="de-DE"/>
        </w:rPr>
        <w:t>Kingspan</w:t>
      </w:r>
      <w:proofErr w:type="spellEnd"/>
      <w:r w:rsidRPr="0082553C">
        <w:rPr>
          <w:rFonts w:ascii="Arial" w:hAnsi="Arial" w:cs="Arial"/>
          <w:lang w:val="de-DE"/>
        </w:rPr>
        <w:t xml:space="preserve"> sind unter anderem bis 2030 keine Abfälle zu deponieren und eine CO2-neutrale Produktion ohne Netto-Auslässe zu haben. </w:t>
      </w:r>
    </w:p>
    <w:p w14:paraId="3A54B4FA" w14:textId="77777777" w:rsidR="0082553C" w:rsidRPr="0082553C" w:rsidRDefault="0082553C" w:rsidP="0082553C">
      <w:pPr>
        <w:rPr>
          <w:rFonts w:ascii="Arial" w:hAnsi="Arial" w:cs="Arial"/>
          <w:lang w:val="de-DE"/>
        </w:rPr>
      </w:pPr>
    </w:p>
    <w:p w14:paraId="5EAFBEA0" w14:textId="21785280" w:rsidR="0082553C" w:rsidRPr="0082553C" w:rsidRDefault="0082553C" w:rsidP="0082553C">
      <w:pPr>
        <w:rPr>
          <w:rFonts w:ascii="Arial" w:hAnsi="Arial" w:cs="Arial"/>
          <w:lang w:val="de-DE"/>
        </w:rPr>
      </w:pPr>
      <w:r w:rsidRPr="0082553C">
        <w:rPr>
          <w:rFonts w:ascii="Arial" w:hAnsi="Arial" w:cs="Arial"/>
          <w:lang w:val="de-DE"/>
        </w:rPr>
        <w:t xml:space="preserve">„Das Geschäft von Troldtekt basiert auf </w:t>
      </w:r>
      <w:r w:rsidR="008A3D0D">
        <w:rPr>
          <w:rFonts w:ascii="Arial" w:hAnsi="Arial" w:cs="Arial"/>
          <w:lang w:val="de-DE"/>
        </w:rPr>
        <w:t>den Cradle to Cradle-Prinzipien</w:t>
      </w:r>
      <w:r w:rsidRPr="0082553C">
        <w:rPr>
          <w:rFonts w:ascii="Arial" w:hAnsi="Arial" w:cs="Arial"/>
          <w:lang w:val="de-DE"/>
        </w:rPr>
        <w:t xml:space="preserve">. Sie ist die Kernursache für das Wachstum der letzten Jahre. Es war uns wichtig, einen Eigentümer mit soliden Ambitionen im Klimabereich zu finden, und wir sind zuversichtlich, dass </w:t>
      </w:r>
      <w:proofErr w:type="spellStart"/>
      <w:r w:rsidRPr="0082553C">
        <w:rPr>
          <w:rFonts w:ascii="Arial" w:hAnsi="Arial" w:cs="Arial"/>
          <w:lang w:val="de-DE"/>
        </w:rPr>
        <w:t>Kingspan</w:t>
      </w:r>
      <w:proofErr w:type="spellEnd"/>
      <w:r w:rsidRPr="0082553C">
        <w:rPr>
          <w:rFonts w:ascii="Arial" w:hAnsi="Arial" w:cs="Arial"/>
          <w:lang w:val="de-DE"/>
        </w:rPr>
        <w:t xml:space="preserve"> auf dem bereits gesunden Fundament aufbauen wird”, sagt Kurt Bering Sørensen. </w:t>
      </w:r>
    </w:p>
    <w:p w14:paraId="1730D7DE" w14:textId="77777777" w:rsidR="0082553C" w:rsidRPr="0082553C" w:rsidRDefault="0082553C" w:rsidP="0082553C">
      <w:pPr>
        <w:rPr>
          <w:rFonts w:ascii="Arial" w:hAnsi="Arial" w:cs="Arial"/>
          <w:lang w:val="de-DE"/>
        </w:rPr>
      </w:pPr>
    </w:p>
    <w:p w14:paraId="7EB075DE" w14:textId="77777777" w:rsidR="0082553C" w:rsidRDefault="0082553C" w:rsidP="0082553C">
      <w:pPr>
        <w:rPr>
          <w:lang w:val="de-DE"/>
        </w:rPr>
      </w:pPr>
    </w:p>
    <w:p w14:paraId="5FB11404" w14:textId="6F93C825" w:rsidR="0082553C" w:rsidRDefault="0082553C" w:rsidP="0082553C">
      <w:pPr>
        <w:rPr>
          <w:b/>
          <w:bCs/>
          <w:lang w:val="de-DE"/>
        </w:rPr>
      </w:pPr>
      <w:r w:rsidRPr="00245DE0">
        <w:rPr>
          <w:b/>
          <w:bCs/>
          <w:lang w:val="de-DE"/>
        </w:rPr>
        <w:t xml:space="preserve">FAKTEN: Über Troldtekt A/S </w:t>
      </w:r>
    </w:p>
    <w:p w14:paraId="13723991" w14:textId="77777777" w:rsidR="0082553C" w:rsidRPr="00245DE0" w:rsidRDefault="0082553C" w:rsidP="0082553C">
      <w:pPr>
        <w:rPr>
          <w:b/>
          <w:bCs/>
          <w:lang w:val="de-DE"/>
        </w:rPr>
      </w:pPr>
    </w:p>
    <w:p w14:paraId="2759D14B" w14:textId="45EFD532" w:rsidR="0082553C" w:rsidRPr="0082553C" w:rsidRDefault="0082553C" w:rsidP="0082553C">
      <w:pPr>
        <w:pStyle w:val="Listeafsnit"/>
        <w:numPr>
          <w:ilvl w:val="0"/>
          <w:numId w:val="45"/>
        </w:numPr>
        <w:rPr>
          <w:lang w:val="de-DE"/>
        </w:rPr>
      </w:pPr>
      <w:r w:rsidRPr="0082553C">
        <w:rPr>
          <w:lang w:val="de-DE"/>
        </w:rPr>
        <w:t xml:space="preserve">Troldtekt A / S ist ein führender Entwickler und Hersteller von Akustiklösungen für Decken und Wände. </w:t>
      </w:r>
    </w:p>
    <w:p w14:paraId="3BBEFD0B" w14:textId="1AB041B2" w:rsidR="0082553C" w:rsidRPr="0082553C" w:rsidRDefault="0082553C" w:rsidP="0082553C">
      <w:pPr>
        <w:pStyle w:val="Listeafsnit"/>
        <w:numPr>
          <w:ilvl w:val="0"/>
          <w:numId w:val="45"/>
        </w:numPr>
        <w:rPr>
          <w:lang w:val="de-DE"/>
        </w:rPr>
      </w:pPr>
      <w:r w:rsidRPr="0082553C">
        <w:rPr>
          <w:lang w:val="de-DE"/>
        </w:rPr>
        <w:t xml:space="preserve">Seit 1935 sind dänisches Holz und Zement die Rohstoffe für die Produktion, die in Dänemark unter modernen, umweltfreundlichen Bedingungen stattfindet. </w:t>
      </w:r>
    </w:p>
    <w:p w14:paraId="28FE5DD3" w14:textId="0646F9F3" w:rsidR="0082553C" w:rsidRPr="0082553C" w:rsidRDefault="0082553C" w:rsidP="0082553C">
      <w:pPr>
        <w:pStyle w:val="Listeafsnit"/>
        <w:numPr>
          <w:ilvl w:val="0"/>
          <w:numId w:val="45"/>
        </w:numPr>
        <w:rPr>
          <w:lang w:val="de-DE"/>
        </w:rPr>
      </w:pPr>
      <w:r w:rsidRPr="0082553C">
        <w:rPr>
          <w:lang w:val="de-DE"/>
        </w:rPr>
        <w:t xml:space="preserve">Die Geschäftsstrategie ist mit dem Designkonzept Cradle to Cradle als zentrales Element konzipiert. </w:t>
      </w:r>
    </w:p>
    <w:p w14:paraId="41621E6D" w14:textId="77B2F635" w:rsidR="0082553C" w:rsidRPr="0082553C" w:rsidRDefault="0082553C" w:rsidP="0082553C">
      <w:pPr>
        <w:pStyle w:val="Listeafsnit"/>
        <w:numPr>
          <w:ilvl w:val="0"/>
          <w:numId w:val="45"/>
        </w:numPr>
        <w:rPr>
          <w:lang w:val="de-DE"/>
        </w:rPr>
      </w:pPr>
      <w:r w:rsidRPr="0082553C">
        <w:rPr>
          <w:lang w:val="de-DE"/>
        </w:rPr>
        <w:t xml:space="preserve">Troldtekt erzielte 2021 einen Umsatz von ca. 500 Mio. DKK und beschäftigt insgesamt ca. 175 Mitarbeiter. </w:t>
      </w:r>
    </w:p>
    <w:p w14:paraId="6C360CF8" w14:textId="449BFC3D" w:rsidR="0082553C" w:rsidRPr="0082553C" w:rsidRDefault="0082553C" w:rsidP="0082553C">
      <w:pPr>
        <w:pStyle w:val="Listeafsnit"/>
        <w:numPr>
          <w:ilvl w:val="0"/>
          <w:numId w:val="45"/>
        </w:numPr>
        <w:rPr>
          <w:lang w:val="de-DE"/>
        </w:rPr>
      </w:pPr>
      <w:r w:rsidRPr="0082553C">
        <w:rPr>
          <w:lang w:val="de-DE"/>
        </w:rPr>
        <w:t xml:space="preserve">Neben dem Hauptsitz in Tranbjerg J und der Produktion in Troldhede hat Troldtekt eigene Niederlassungen in Deutschland und Schweden. </w:t>
      </w:r>
    </w:p>
    <w:p w14:paraId="709C69F8" w14:textId="0A81CA57" w:rsidR="0082553C" w:rsidRPr="0082553C" w:rsidRDefault="0082553C" w:rsidP="0082553C">
      <w:pPr>
        <w:pStyle w:val="Listeafsnit"/>
        <w:numPr>
          <w:ilvl w:val="0"/>
          <w:numId w:val="45"/>
        </w:numPr>
        <w:rPr>
          <w:lang w:val="de-DE"/>
        </w:rPr>
      </w:pPr>
      <w:r w:rsidRPr="0082553C">
        <w:rPr>
          <w:lang w:val="de-DE"/>
        </w:rPr>
        <w:t xml:space="preserve">Seit 2005 befindet sich das Unternehmen im Besitz der Nachkommen von </w:t>
      </w:r>
      <w:proofErr w:type="spellStart"/>
      <w:r w:rsidRPr="0082553C">
        <w:rPr>
          <w:lang w:val="de-DE"/>
        </w:rPr>
        <w:t>Thorkild</w:t>
      </w:r>
      <w:proofErr w:type="spellEnd"/>
      <w:r w:rsidRPr="0082553C">
        <w:rPr>
          <w:lang w:val="de-DE"/>
        </w:rPr>
        <w:t xml:space="preserve"> Bjerglund</w:t>
      </w:r>
      <w:r w:rsidR="003B179D">
        <w:rPr>
          <w:lang w:val="de-DE"/>
        </w:rPr>
        <w:t xml:space="preserve"> Andersen</w:t>
      </w:r>
      <w:r w:rsidRPr="0082553C">
        <w:rPr>
          <w:lang w:val="de-DE"/>
        </w:rPr>
        <w:t xml:space="preserve"> als Familienunternehmen mit beschränkter Haftung unter der Leitung eines externen Vorstands. </w:t>
      </w:r>
    </w:p>
    <w:p w14:paraId="3B9A543E" w14:textId="77777777" w:rsidR="0082553C" w:rsidRDefault="0082553C" w:rsidP="0082553C">
      <w:pPr>
        <w:rPr>
          <w:lang w:val="de-DE"/>
        </w:rPr>
      </w:pPr>
    </w:p>
    <w:p w14:paraId="2A9E9FD3" w14:textId="77777777" w:rsidR="0082553C" w:rsidRPr="00245DE0" w:rsidRDefault="0082553C" w:rsidP="0082553C">
      <w:pPr>
        <w:rPr>
          <w:b/>
          <w:bCs/>
          <w:lang w:val="de-DE"/>
        </w:rPr>
      </w:pPr>
      <w:r w:rsidRPr="00245DE0">
        <w:rPr>
          <w:b/>
          <w:bCs/>
          <w:lang w:val="de-DE"/>
        </w:rPr>
        <w:t xml:space="preserve">FAKTEN: Über die </w:t>
      </w:r>
      <w:proofErr w:type="spellStart"/>
      <w:r w:rsidRPr="00245DE0">
        <w:rPr>
          <w:b/>
          <w:bCs/>
          <w:lang w:val="de-DE"/>
        </w:rPr>
        <w:t>Kingspan</w:t>
      </w:r>
      <w:proofErr w:type="spellEnd"/>
      <w:r w:rsidRPr="00245DE0">
        <w:rPr>
          <w:b/>
          <w:bCs/>
          <w:lang w:val="de-DE"/>
        </w:rPr>
        <w:t xml:space="preserve"> Group </w:t>
      </w:r>
    </w:p>
    <w:p w14:paraId="22661834" w14:textId="1E5FA1B7" w:rsidR="0082553C" w:rsidRPr="0082553C" w:rsidRDefault="0082553C" w:rsidP="0082553C">
      <w:pPr>
        <w:pStyle w:val="Listeafsnit"/>
        <w:numPr>
          <w:ilvl w:val="0"/>
          <w:numId w:val="45"/>
        </w:numPr>
        <w:rPr>
          <w:lang w:val="de-DE"/>
        </w:rPr>
      </w:pPr>
      <w:r w:rsidRPr="0082553C">
        <w:rPr>
          <w:lang w:val="de-DE"/>
        </w:rPr>
        <w:t xml:space="preserve">Die </w:t>
      </w:r>
      <w:proofErr w:type="spellStart"/>
      <w:r w:rsidRPr="0082553C">
        <w:rPr>
          <w:lang w:val="de-DE"/>
        </w:rPr>
        <w:t>Kingspan</w:t>
      </w:r>
      <w:proofErr w:type="spellEnd"/>
      <w:r w:rsidRPr="0082553C">
        <w:rPr>
          <w:lang w:val="de-DE"/>
        </w:rPr>
        <w:t xml:space="preserve"> Group ist ein börsennotiertes Unternehmen, das 1965 in Irland gegründet wurde. Gründer Eugene </w:t>
      </w:r>
      <w:proofErr w:type="spellStart"/>
      <w:r w:rsidRPr="0082553C">
        <w:rPr>
          <w:lang w:val="de-DE"/>
        </w:rPr>
        <w:t>Murtagh</w:t>
      </w:r>
      <w:proofErr w:type="spellEnd"/>
      <w:r w:rsidRPr="0082553C">
        <w:rPr>
          <w:lang w:val="de-DE"/>
        </w:rPr>
        <w:t xml:space="preserve"> bleibt Vorstandsvorsitzender, während sein Sohn Gene </w:t>
      </w:r>
      <w:proofErr w:type="spellStart"/>
      <w:r w:rsidRPr="0082553C">
        <w:rPr>
          <w:lang w:val="de-DE"/>
        </w:rPr>
        <w:t>Murtagh</w:t>
      </w:r>
      <w:proofErr w:type="spellEnd"/>
      <w:r w:rsidRPr="0082553C">
        <w:rPr>
          <w:lang w:val="de-DE"/>
        </w:rPr>
        <w:t xml:space="preserve"> </w:t>
      </w:r>
      <w:proofErr w:type="spellStart"/>
      <w:r w:rsidRPr="0082553C">
        <w:rPr>
          <w:lang w:val="de-DE"/>
        </w:rPr>
        <w:t>Gefgschäftsführer</w:t>
      </w:r>
      <w:proofErr w:type="spellEnd"/>
      <w:r w:rsidRPr="0082553C">
        <w:rPr>
          <w:lang w:val="de-DE"/>
        </w:rPr>
        <w:t xml:space="preserve"> ist. </w:t>
      </w:r>
    </w:p>
    <w:p w14:paraId="41BB3F5C" w14:textId="5147D209" w:rsidR="0082553C" w:rsidRPr="0082553C" w:rsidRDefault="0082553C" w:rsidP="0082553C">
      <w:pPr>
        <w:pStyle w:val="Listeafsnit"/>
        <w:numPr>
          <w:ilvl w:val="0"/>
          <w:numId w:val="45"/>
        </w:numPr>
        <w:rPr>
          <w:lang w:val="de-DE"/>
        </w:rPr>
      </w:pPr>
      <w:proofErr w:type="spellStart"/>
      <w:r w:rsidRPr="0082553C">
        <w:rPr>
          <w:lang w:val="de-DE"/>
        </w:rPr>
        <w:t>Kingspan</w:t>
      </w:r>
      <w:proofErr w:type="spellEnd"/>
      <w:r w:rsidRPr="0082553C">
        <w:rPr>
          <w:lang w:val="de-DE"/>
        </w:rPr>
        <w:t xml:space="preserve"> ist ein führender Hersteller von hocheffizienten Baumaterialien für den globalen Baumarkt mit Aktivitäten in über 70 Ländern und insgesamt mehr als 15.500 Mitarbeitern. </w:t>
      </w:r>
    </w:p>
    <w:p w14:paraId="477A764D" w14:textId="33C1FFFE" w:rsidR="0082553C" w:rsidRPr="0082553C" w:rsidRDefault="0082553C" w:rsidP="0082553C">
      <w:pPr>
        <w:pStyle w:val="Listeafsnit"/>
        <w:numPr>
          <w:ilvl w:val="0"/>
          <w:numId w:val="45"/>
        </w:numPr>
        <w:rPr>
          <w:lang w:val="de-DE"/>
        </w:rPr>
      </w:pPr>
      <w:r w:rsidRPr="0082553C">
        <w:rPr>
          <w:lang w:val="de-DE"/>
        </w:rPr>
        <w:t xml:space="preserve">Die Gruppe hat insgesamt fünf Geschäftsbereiche: Isolierte Paneele, Isolierung (wobei Troldtekt die einzige Akustiklösung sein wird), Licht + Luft, Wasser &amp; Energie, Daten &amp; Bodentechnologie. </w:t>
      </w:r>
    </w:p>
    <w:p w14:paraId="4019458F" w14:textId="18480DA9" w:rsidR="0082553C" w:rsidRPr="0082553C" w:rsidRDefault="0082553C" w:rsidP="0082553C">
      <w:pPr>
        <w:pStyle w:val="Listeafsnit"/>
        <w:numPr>
          <w:ilvl w:val="0"/>
          <w:numId w:val="45"/>
        </w:numPr>
        <w:rPr>
          <w:lang w:val="de-DE"/>
        </w:rPr>
      </w:pPr>
      <w:r w:rsidRPr="0082553C">
        <w:rPr>
          <w:lang w:val="de-DE"/>
        </w:rPr>
        <w:t xml:space="preserve">Unter der Regie des Planet </w:t>
      </w:r>
      <w:proofErr w:type="spellStart"/>
      <w:r w:rsidRPr="0082553C">
        <w:rPr>
          <w:lang w:val="de-DE"/>
        </w:rPr>
        <w:t>Passionate</w:t>
      </w:r>
      <w:proofErr w:type="spellEnd"/>
      <w:r w:rsidRPr="0082553C">
        <w:rPr>
          <w:lang w:val="de-DE"/>
        </w:rPr>
        <w:t xml:space="preserve">-Programms arbeitet </w:t>
      </w:r>
      <w:proofErr w:type="spellStart"/>
      <w:r w:rsidRPr="0082553C">
        <w:rPr>
          <w:lang w:val="de-DE"/>
        </w:rPr>
        <w:t>Kingspan</w:t>
      </w:r>
      <w:proofErr w:type="spellEnd"/>
      <w:r w:rsidRPr="0082553C">
        <w:rPr>
          <w:lang w:val="de-DE"/>
        </w:rPr>
        <w:t xml:space="preserve"> an ehrgeizigen Klimazielen. Unter den ambitiösen Zielen von </w:t>
      </w:r>
      <w:proofErr w:type="spellStart"/>
      <w:r w:rsidRPr="0082553C">
        <w:rPr>
          <w:lang w:val="de-DE"/>
        </w:rPr>
        <w:t>Kingspan</w:t>
      </w:r>
      <w:proofErr w:type="spellEnd"/>
      <w:r w:rsidRPr="0082553C">
        <w:rPr>
          <w:lang w:val="de-DE"/>
        </w:rPr>
        <w:t xml:space="preserve"> sind unter anderem bis 2030 keine Abfälle zu deponieren und eine CO2-neutrale Produktion ohne Netto-Auslässe zu haben.</w:t>
      </w:r>
    </w:p>
    <w:p w14:paraId="248E53C5" w14:textId="77777777" w:rsidR="0082553C" w:rsidRPr="00680F22" w:rsidRDefault="0082553C" w:rsidP="0082553C">
      <w:pPr>
        <w:rPr>
          <w:lang w:val="de-DE"/>
        </w:rPr>
      </w:pPr>
    </w:p>
    <w:p w14:paraId="033077B9" w14:textId="77777777" w:rsidR="0082553C" w:rsidRPr="00EB0022" w:rsidRDefault="0082553C" w:rsidP="0082553C">
      <w:pPr>
        <w:rPr>
          <w:b/>
          <w:bCs/>
          <w:lang w:val="de-DE"/>
        </w:rPr>
      </w:pPr>
      <w:r w:rsidRPr="00EB0022">
        <w:rPr>
          <w:b/>
          <w:bCs/>
          <w:lang w:val="de-DE"/>
        </w:rPr>
        <w:t xml:space="preserve">MEHR INFO: </w:t>
      </w:r>
    </w:p>
    <w:p w14:paraId="756DAECC" w14:textId="77777777" w:rsidR="0082553C" w:rsidRDefault="0082553C" w:rsidP="0082553C">
      <w:pPr>
        <w:rPr>
          <w:lang w:val="de-DE"/>
        </w:rPr>
      </w:pPr>
      <w:r w:rsidRPr="00EB0022">
        <w:rPr>
          <w:lang w:val="de-DE"/>
        </w:rPr>
        <w:t>Kurt Bering Sørensen, Vorstandsvorsitzender von Troldtekt A/S: +4</w:t>
      </w:r>
      <w:r>
        <w:rPr>
          <w:lang w:val="de-DE"/>
        </w:rPr>
        <w:t xml:space="preserve">5 4010 </w:t>
      </w:r>
      <w:hyperlink r:id="rId8" w:history="1">
        <w:r w:rsidRPr="00EB0022">
          <w:rPr>
            <w:lang w:val="de-DE"/>
          </w:rPr>
          <w:t>6564 //</w:t>
        </w:r>
        <w:r w:rsidRPr="00EB0022">
          <w:rPr>
            <w:rStyle w:val="Hyperlink"/>
            <w:lang w:val="de-DE"/>
          </w:rPr>
          <w:t xml:space="preserve"> </w:t>
        </w:r>
        <w:r w:rsidRPr="00A91541">
          <w:rPr>
            <w:rStyle w:val="Hyperlink"/>
            <w:lang w:val="de-DE"/>
          </w:rPr>
          <w:t>kbs@beringboard.dk</w:t>
        </w:r>
      </w:hyperlink>
    </w:p>
    <w:p w14:paraId="706BCAE4" w14:textId="77777777" w:rsidR="0082553C" w:rsidRDefault="0082553C" w:rsidP="0082553C">
      <w:pPr>
        <w:rPr>
          <w:lang w:val="de-DE"/>
        </w:rPr>
      </w:pPr>
    </w:p>
    <w:p w14:paraId="72537593" w14:textId="3D47ACC2" w:rsidR="0082553C" w:rsidRPr="00EB0022" w:rsidRDefault="0082553C" w:rsidP="0082553C">
      <w:pPr>
        <w:rPr>
          <w:lang w:val="de-DE"/>
        </w:rPr>
      </w:pPr>
      <w:r>
        <w:rPr>
          <w:lang w:val="de-DE"/>
        </w:rPr>
        <w:t xml:space="preserve">Mehr Information zu den beiden Unternehmen auch unter  </w:t>
      </w:r>
      <w:hyperlink r:id="rId9" w:history="1">
        <w:r w:rsidRPr="00A91541">
          <w:rPr>
            <w:rStyle w:val="Hyperlink"/>
            <w:lang w:val="de-DE"/>
          </w:rPr>
          <w:t>www.troldtekt.d</w:t>
        </w:r>
      </w:hyperlink>
      <w:proofErr w:type="gramStart"/>
      <w:r w:rsidR="00241133">
        <w:rPr>
          <w:rStyle w:val="Hyperlink"/>
          <w:lang w:val="de-DE"/>
        </w:rPr>
        <w:t>e</w:t>
      </w:r>
      <w:r>
        <w:rPr>
          <w:lang w:val="de-DE"/>
        </w:rPr>
        <w:t xml:space="preserve">  und</w:t>
      </w:r>
      <w:proofErr w:type="gramEnd"/>
      <w:r>
        <w:rPr>
          <w:lang w:val="de-DE"/>
        </w:rPr>
        <w:t xml:space="preserve">  </w:t>
      </w:r>
      <w:hyperlink r:id="rId10" w:history="1">
        <w:r w:rsidRPr="00A91541">
          <w:rPr>
            <w:rStyle w:val="Hyperlink"/>
            <w:lang w:val="de-DE"/>
          </w:rPr>
          <w:t>www.kingspan.com</w:t>
        </w:r>
      </w:hyperlink>
      <w:r>
        <w:rPr>
          <w:lang w:val="de-DE"/>
        </w:rPr>
        <w:t xml:space="preserve"> </w:t>
      </w:r>
    </w:p>
    <w:p w14:paraId="21DCAD0C" w14:textId="77777777" w:rsidR="00D26A46" w:rsidRPr="0082553C" w:rsidRDefault="00D26A46" w:rsidP="00A84652">
      <w:pPr>
        <w:rPr>
          <w:lang w:val="de-DE"/>
        </w:rPr>
      </w:pPr>
    </w:p>
    <w:sectPr w:rsidR="00D26A46" w:rsidRPr="0082553C" w:rsidSect="00A448A6">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8836" w14:textId="77777777" w:rsidR="00C80DA5" w:rsidRDefault="00C80DA5" w:rsidP="00F8517F">
      <w:pPr>
        <w:spacing w:line="240" w:lineRule="auto"/>
      </w:pPr>
      <w:r>
        <w:separator/>
      </w:r>
    </w:p>
  </w:endnote>
  <w:endnote w:type="continuationSeparator" w:id="0">
    <w:p w14:paraId="64BD403F" w14:textId="77777777" w:rsidR="00C80DA5" w:rsidRDefault="00C80DA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4CFB" w14:textId="77777777" w:rsidR="00C80DA5" w:rsidRDefault="00C80DA5" w:rsidP="00F8517F">
      <w:pPr>
        <w:spacing w:line="240" w:lineRule="auto"/>
      </w:pPr>
      <w:r>
        <w:separator/>
      </w:r>
    </w:p>
  </w:footnote>
  <w:footnote w:type="continuationSeparator" w:id="0">
    <w:p w14:paraId="0930C946" w14:textId="77777777" w:rsidR="00C80DA5" w:rsidRDefault="00C80DA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38206FE"/>
    <w:multiLevelType w:val="hybridMultilevel"/>
    <w:tmpl w:val="D1CC3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CD25912"/>
    <w:multiLevelType w:val="hybridMultilevel"/>
    <w:tmpl w:val="05C803F4"/>
    <w:lvl w:ilvl="0" w:tplc="286E7A8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A755A0C"/>
    <w:multiLevelType w:val="hybridMultilevel"/>
    <w:tmpl w:val="ABAEC034"/>
    <w:lvl w:ilvl="0" w:tplc="286E7A8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40339D7"/>
    <w:multiLevelType w:val="hybridMultilevel"/>
    <w:tmpl w:val="51DE1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D30540"/>
    <w:multiLevelType w:val="hybridMultilevel"/>
    <w:tmpl w:val="42AC2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84279A3"/>
    <w:multiLevelType w:val="hybridMultilevel"/>
    <w:tmpl w:val="84C870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B915EEE"/>
    <w:multiLevelType w:val="hybridMultilevel"/>
    <w:tmpl w:val="417A4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8"/>
  </w:num>
  <w:num w:numId="5">
    <w:abstractNumId w:val="22"/>
  </w:num>
  <w:num w:numId="6">
    <w:abstractNumId w:val="19"/>
  </w:num>
  <w:num w:numId="7">
    <w:abstractNumId w:val="16"/>
  </w:num>
  <w:num w:numId="8">
    <w:abstractNumId w:val="32"/>
  </w:num>
  <w:num w:numId="9">
    <w:abstractNumId w:val="28"/>
  </w:num>
  <w:num w:numId="10">
    <w:abstractNumId w:val="23"/>
  </w:num>
  <w:num w:numId="11">
    <w:abstractNumId w:val="30"/>
  </w:num>
  <w:num w:numId="12">
    <w:abstractNumId w:val="31"/>
  </w:num>
  <w:num w:numId="13">
    <w:abstractNumId w:val="41"/>
  </w:num>
  <w:num w:numId="14">
    <w:abstractNumId w:val="38"/>
  </w:num>
  <w:num w:numId="15">
    <w:abstractNumId w:val="10"/>
  </w:num>
  <w:num w:numId="16">
    <w:abstractNumId w:val="43"/>
  </w:num>
  <w:num w:numId="17">
    <w:abstractNumId w:val="6"/>
  </w:num>
  <w:num w:numId="18">
    <w:abstractNumId w:val="13"/>
  </w:num>
  <w:num w:numId="19">
    <w:abstractNumId w:val="15"/>
  </w:num>
  <w:num w:numId="20">
    <w:abstractNumId w:val="42"/>
  </w:num>
  <w:num w:numId="21">
    <w:abstractNumId w:val="36"/>
  </w:num>
  <w:num w:numId="22">
    <w:abstractNumId w:val="24"/>
  </w:num>
  <w:num w:numId="23">
    <w:abstractNumId w:val="44"/>
  </w:num>
  <w:num w:numId="24">
    <w:abstractNumId w:val="25"/>
  </w:num>
  <w:num w:numId="25">
    <w:abstractNumId w:val="34"/>
  </w:num>
  <w:num w:numId="26">
    <w:abstractNumId w:val="26"/>
  </w:num>
  <w:num w:numId="27">
    <w:abstractNumId w:val="27"/>
  </w:num>
  <w:num w:numId="28">
    <w:abstractNumId w:val="40"/>
  </w:num>
  <w:num w:numId="29">
    <w:abstractNumId w:val="1"/>
  </w:num>
  <w:num w:numId="30">
    <w:abstractNumId w:val="17"/>
  </w:num>
  <w:num w:numId="31">
    <w:abstractNumId w:val="35"/>
  </w:num>
  <w:num w:numId="32">
    <w:abstractNumId w:val="5"/>
  </w:num>
  <w:num w:numId="33">
    <w:abstractNumId w:val="2"/>
  </w:num>
  <w:num w:numId="34">
    <w:abstractNumId w:val="9"/>
  </w:num>
  <w:num w:numId="35">
    <w:abstractNumId w:val="45"/>
  </w:num>
  <w:num w:numId="36">
    <w:abstractNumId w:val="8"/>
  </w:num>
  <w:num w:numId="37">
    <w:abstractNumId w:val="4"/>
  </w:num>
  <w:num w:numId="38">
    <w:abstractNumId w:val="21"/>
  </w:num>
  <w:num w:numId="39">
    <w:abstractNumId w:val="3"/>
  </w:num>
  <w:num w:numId="40">
    <w:abstractNumId w:val="7"/>
  </w:num>
  <w:num w:numId="41">
    <w:abstractNumId w:val="37"/>
  </w:num>
  <w:num w:numId="42">
    <w:abstractNumId w:val="39"/>
  </w:num>
  <w:num w:numId="43">
    <w:abstractNumId w:val="29"/>
  </w:num>
  <w:num w:numId="44">
    <w:abstractNumId w:val="33"/>
  </w:num>
  <w:num w:numId="45">
    <w:abstractNumId w:val="1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A1967"/>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74399"/>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41133"/>
    <w:rsid w:val="002556D3"/>
    <w:rsid w:val="002606D7"/>
    <w:rsid w:val="00273723"/>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265D1"/>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B179D"/>
    <w:rsid w:val="003C0188"/>
    <w:rsid w:val="003C28B5"/>
    <w:rsid w:val="003C5F92"/>
    <w:rsid w:val="003D32D3"/>
    <w:rsid w:val="003E0186"/>
    <w:rsid w:val="003E6397"/>
    <w:rsid w:val="003F385A"/>
    <w:rsid w:val="00406BDB"/>
    <w:rsid w:val="00410FC1"/>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B7E1D"/>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83AED"/>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553C"/>
    <w:rsid w:val="008263CD"/>
    <w:rsid w:val="00831C18"/>
    <w:rsid w:val="008325B5"/>
    <w:rsid w:val="008375A4"/>
    <w:rsid w:val="00841E57"/>
    <w:rsid w:val="00842644"/>
    <w:rsid w:val="00844E01"/>
    <w:rsid w:val="008505BB"/>
    <w:rsid w:val="00865CCE"/>
    <w:rsid w:val="00873D50"/>
    <w:rsid w:val="0088066B"/>
    <w:rsid w:val="00882260"/>
    <w:rsid w:val="008A0E9B"/>
    <w:rsid w:val="008A3D0D"/>
    <w:rsid w:val="008B6DDB"/>
    <w:rsid w:val="008C2CEB"/>
    <w:rsid w:val="008C44BF"/>
    <w:rsid w:val="008C6E08"/>
    <w:rsid w:val="008D04C1"/>
    <w:rsid w:val="008D1F6A"/>
    <w:rsid w:val="008D6540"/>
    <w:rsid w:val="008D6DFC"/>
    <w:rsid w:val="008F3DAF"/>
    <w:rsid w:val="008F66D4"/>
    <w:rsid w:val="008F7B56"/>
    <w:rsid w:val="00902F11"/>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49DB"/>
    <w:rsid w:val="00A20E0B"/>
    <w:rsid w:val="00A31534"/>
    <w:rsid w:val="00A36E88"/>
    <w:rsid w:val="00A448A6"/>
    <w:rsid w:val="00A461AC"/>
    <w:rsid w:val="00A57636"/>
    <w:rsid w:val="00A611AF"/>
    <w:rsid w:val="00A82412"/>
    <w:rsid w:val="00A84652"/>
    <w:rsid w:val="00A8615C"/>
    <w:rsid w:val="00A91EB9"/>
    <w:rsid w:val="00A92439"/>
    <w:rsid w:val="00A94EA3"/>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B4642"/>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0DA5"/>
    <w:rsid w:val="00C8168F"/>
    <w:rsid w:val="00C82794"/>
    <w:rsid w:val="00C843DD"/>
    <w:rsid w:val="00C9177A"/>
    <w:rsid w:val="00C92EBB"/>
    <w:rsid w:val="00C97479"/>
    <w:rsid w:val="00CA3BEF"/>
    <w:rsid w:val="00CA58B0"/>
    <w:rsid w:val="00CC3F73"/>
    <w:rsid w:val="00CC7016"/>
    <w:rsid w:val="00CE3F8B"/>
    <w:rsid w:val="00CF24A2"/>
    <w:rsid w:val="00CF762A"/>
    <w:rsid w:val="00D16C45"/>
    <w:rsid w:val="00D2097C"/>
    <w:rsid w:val="00D20EB4"/>
    <w:rsid w:val="00D26A46"/>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2D0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02B3"/>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64%20//%20kbs@beringboar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ngspan.com" TargetMode="External"/><Relationship Id="rId4" Type="http://schemas.openxmlformats.org/officeDocument/2006/relationships/settings" Target="settings.xml"/><Relationship Id="rId9" Type="http://schemas.openxmlformats.org/officeDocument/2006/relationships/hyperlink" Target="http://www.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863</Words>
  <Characters>5265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Tina Kristensen</cp:lastModifiedBy>
  <cp:revision>5</cp:revision>
  <cp:lastPrinted>2022-01-14T10:13:00Z</cp:lastPrinted>
  <dcterms:created xsi:type="dcterms:W3CDTF">2022-02-18T10:18:00Z</dcterms:created>
  <dcterms:modified xsi:type="dcterms:W3CDTF">2022-02-18T10:37:00Z</dcterms:modified>
</cp:coreProperties>
</file>