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4912" w14:textId="77777777" w:rsidR="009D7CA8" w:rsidRDefault="009D7CA8" w:rsidP="00EB5834">
      <w:pPr>
        <w:pStyle w:val="Rubrik"/>
        <w:spacing w:line="240" w:lineRule="auto"/>
        <w:rPr>
          <w:rFonts w:ascii="Arial" w:eastAsia="Arial" w:hAnsi="Arial" w:cs="Arial"/>
          <w:sz w:val="22"/>
          <w:lang w:bidi="sv-SE"/>
        </w:rPr>
      </w:pPr>
    </w:p>
    <w:p w14:paraId="4FD33D40" w14:textId="77777777" w:rsidR="009D7CA8" w:rsidRDefault="009D7CA8" w:rsidP="00EB5834">
      <w:pPr>
        <w:pStyle w:val="Rubrik"/>
        <w:spacing w:line="240" w:lineRule="auto"/>
        <w:rPr>
          <w:rFonts w:ascii="Arial" w:eastAsia="Arial" w:hAnsi="Arial" w:cs="Arial"/>
          <w:sz w:val="22"/>
          <w:lang w:bidi="sv-SE"/>
        </w:rPr>
      </w:pPr>
    </w:p>
    <w:p w14:paraId="026B6C28" w14:textId="77BE0503" w:rsidR="009D007A" w:rsidRPr="006C3978" w:rsidRDefault="009D007A" w:rsidP="00EB5834">
      <w:pPr>
        <w:pStyle w:val="Rubrik"/>
        <w:spacing w:line="240" w:lineRule="auto"/>
        <w:rPr>
          <w:rFonts w:ascii="Arial" w:hAnsi="Arial" w:cs="Arial"/>
          <w:sz w:val="22"/>
        </w:rPr>
      </w:pPr>
      <w:r w:rsidRPr="006C3978">
        <w:rPr>
          <w:rFonts w:ascii="Arial" w:eastAsia="Arial" w:hAnsi="Arial" w:cs="Arial"/>
          <w:sz w:val="22"/>
          <w:lang w:bidi="sv-SE"/>
        </w:rPr>
        <w:t>Pressmeddelande Troldtekt A/S</w:t>
      </w:r>
    </w:p>
    <w:p w14:paraId="08A16ACA" w14:textId="77777777" w:rsidR="009D007A" w:rsidRPr="006C3978" w:rsidRDefault="009D007A" w:rsidP="009D007A">
      <w:pPr>
        <w:pStyle w:val="Underrubrik"/>
        <w:rPr>
          <w:rFonts w:ascii="Arial" w:hAnsi="Arial" w:cs="Arial"/>
        </w:rPr>
      </w:pPr>
    </w:p>
    <w:p w14:paraId="77615D47" w14:textId="2F198E0E" w:rsidR="008325B5" w:rsidRPr="006C3978" w:rsidRDefault="001E63A1" w:rsidP="00EB5834">
      <w:pPr>
        <w:pStyle w:val="Rubrik"/>
        <w:spacing w:line="240" w:lineRule="auto"/>
        <w:rPr>
          <w:rFonts w:ascii="Arial" w:hAnsi="Arial" w:cs="Arial"/>
        </w:rPr>
      </w:pPr>
      <w:r w:rsidRPr="006C3978">
        <w:rPr>
          <w:rFonts w:ascii="Arial" w:eastAsia="Arial" w:hAnsi="Arial" w:cs="Arial"/>
          <w:lang w:bidi="sv-SE"/>
        </w:rPr>
        <w:t>DGNB-certifierad ort får Troldtekt-tak</w:t>
      </w:r>
    </w:p>
    <w:p w14:paraId="4506C090" w14:textId="2F162F34" w:rsidR="00251660" w:rsidRPr="006C3978" w:rsidRDefault="00251660" w:rsidP="00251660">
      <w:pPr>
        <w:pStyle w:val="Underrubrik"/>
        <w:rPr>
          <w:rFonts w:ascii="Arial" w:hAnsi="Arial" w:cs="Arial"/>
        </w:rPr>
      </w:pPr>
    </w:p>
    <w:p w14:paraId="29D2BA14" w14:textId="78B84FC7" w:rsidR="00251660" w:rsidRPr="006C3978" w:rsidRDefault="00341D14" w:rsidP="00251660">
      <w:pPr>
        <w:pStyle w:val="Underrubrik"/>
        <w:rPr>
          <w:rFonts w:ascii="Arial" w:hAnsi="Arial" w:cs="Arial"/>
        </w:rPr>
      </w:pPr>
      <w:r w:rsidRPr="006C3978">
        <w:rPr>
          <w:rFonts w:ascii="Arial" w:eastAsia="Arial" w:hAnsi="Arial" w:cs="Arial"/>
          <w:lang w:bidi="sv-SE"/>
        </w:rPr>
        <w:t>40 nya allmänna bostäder på Fyn får driftsvänliga akustiktak från Troldtekt, som både garanterar god akustik och bidrar till projektets hållbarhetscertifiering.</w:t>
      </w:r>
    </w:p>
    <w:p w14:paraId="0BB4C926" w14:textId="77777777" w:rsidR="00251660" w:rsidRPr="006C3978" w:rsidRDefault="00251660" w:rsidP="00251660">
      <w:pPr>
        <w:rPr>
          <w:rFonts w:ascii="Arial" w:hAnsi="Arial" w:cs="Arial"/>
        </w:rPr>
      </w:pPr>
    </w:p>
    <w:p w14:paraId="59FDAB84" w14:textId="058F3840" w:rsidR="00341D14" w:rsidRPr="006C3978" w:rsidRDefault="008C6D35" w:rsidP="00251660">
      <w:pPr>
        <w:rPr>
          <w:rFonts w:ascii="Arial" w:hAnsi="Arial" w:cs="Arial"/>
        </w:rPr>
      </w:pPr>
      <w:r w:rsidRPr="006C3978">
        <w:rPr>
          <w:rFonts w:ascii="Arial" w:eastAsia="Arial" w:hAnsi="Arial" w:cs="Arial"/>
          <w:lang w:bidi="sv-SE"/>
        </w:rPr>
        <w:t xml:space="preserve">Hållbart byggande, hög kvalitet och enkel drift förenas till något större i byggprojektet Lensmarken i Årslev, där bostadsorganisationen Civica är byggherre. De 40 allmänna bostäderna, som har ritats av ERIK arkitekter och som ligger vid Årslev på Fyn, byggs med minimal miljöbelastning och optimalt inomhusklimat. Samtidigt ska de valda materialen och lösningarna vara tillräckligt robusta för att den dagliga driften ska fungera så smidigt som möjligt. </w:t>
      </w:r>
    </w:p>
    <w:p w14:paraId="0CA6FF73" w14:textId="7DA28CC8" w:rsidR="00177B26" w:rsidRPr="006C3978" w:rsidRDefault="00177B26" w:rsidP="00251660">
      <w:pPr>
        <w:rPr>
          <w:rFonts w:ascii="Arial" w:hAnsi="Arial" w:cs="Arial"/>
        </w:rPr>
      </w:pPr>
    </w:p>
    <w:p w14:paraId="149BD5C5" w14:textId="77777777" w:rsidR="003360CF" w:rsidRPr="006C3978" w:rsidRDefault="003360CF" w:rsidP="00251660">
      <w:pPr>
        <w:rPr>
          <w:rFonts w:ascii="Arial" w:hAnsi="Arial" w:cs="Arial"/>
        </w:rPr>
      </w:pPr>
      <w:r w:rsidRPr="006C3978">
        <w:rPr>
          <w:rFonts w:ascii="Arial" w:eastAsia="Arial" w:hAnsi="Arial" w:cs="Arial"/>
          <w:lang w:bidi="sv-SE"/>
        </w:rPr>
        <w:t xml:space="preserve">Bostäderna har uppförts som radhus i ett och ett halvt plan. Utvändigt är byggnaderna beklädda med trä, i en kombination av traditionell brädpanel och öppen listbeklädnad. </w:t>
      </w:r>
    </w:p>
    <w:p w14:paraId="64E0995F" w14:textId="77777777" w:rsidR="003360CF" w:rsidRPr="006C3978" w:rsidRDefault="003360CF" w:rsidP="00251660">
      <w:pPr>
        <w:rPr>
          <w:rFonts w:ascii="Arial" w:hAnsi="Arial" w:cs="Arial"/>
        </w:rPr>
      </w:pPr>
    </w:p>
    <w:p w14:paraId="54F1519F" w14:textId="71FFAE84" w:rsidR="003360CF" w:rsidRPr="006C3978" w:rsidRDefault="003360CF" w:rsidP="0094662B">
      <w:pPr>
        <w:rPr>
          <w:rFonts w:ascii="Arial" w:hAnsi="Arial" w:cs="Arial"/>
        </w:rPr>
      </w:pPr>
      <w:r w:rsidRPr="006C3978">
        <w:rPr>
          <w:rFonts w:ascii="Arial" w:eastAsia="Arial" w:hAnsi="Arial" w:cs="Arial"/>
          <w:lang w:bidi="sv-SE"/>
        </w:rPr>
        <w:t>– Vi har lagt vikt på att använda byggmaterial som får husen att smälta samman naturligt med landskapet.  Fasaderna är klädda med väderbeständigt Superwood, och taken täcks med moss-sedum. Från början hade vi även projekterat med trälisttak invändigt, men i samarbete med vår totalentreprenör, Hans Jørgensensen &amp; Søn, valde vi i stället akustiktak från Troldtekt, säger projekteringsledare Anders Gottfred Petersen från ERIK Arkitekter.</w:t>
      </w:r>
    </w:p>
    <w:p w14:paraId="3153842A" w14:textId="77777777" w:rsidR="003360CF" w:rsidRPr="006C3978" w:rsidRDefault="003360CF" w:rsidP="00251660">
      <w:pPr>
        <w:rPr>
          <w:rFonts w:ascii="Arial" w:hAnsi="Arial" w:cs="Arial"/>
        </w:rPr>
      </w:pPr>
    </w:p>
    <w:p w14:paraId="55191D9A" w14:textId="6785E237" w:rsidR="00341D14" w:rsidRPr="006C3978" w:rsidRDefault="003360CF" w:rsidP="00251660">
      <w:pPr>
        <w:rPr>
          <w:rFonts w:ascii="Arial" w:hAnsi="Arial" w:cs="Arial"/>
        </w:rPr>
      </w:pPr>
      <w:r w:rsidRPr="006C3978">
        <w:rPr>
          <w:rFonts w:ascii="Arial" w:eastAsia="Arial" w:hAnsi="Arial" w:cs="Arial"/>
          <w:lang w:bidi="sv-SE"/>
        </w:rPr>
        <w:t>Om valet av Troldtekt säger projektchef Steen Wøldike Gade från Hans Jørgensen &amp; Søn:</w:t>
      </w:r>
    </w:p>
    <w:p w14:paraId="1D0BC4B4" w14:textId="77777777" w:rsidR="003360CF" w:rsidRPr="006C3978" w:rsidRDefault="003360CF" w:rsidP="00251660">
      <w:pPr>
        <w:rPr>
          <w:rFonts w:ascii="Arial" w:hAnsi="Arial" w:cs="Arial"/>
        </w:rPr>
      </w:pPr>
    </w:p>
    <w:p w14:paraId="5B87BEE9" w14:textId="7E3944F2" w:rsidR="00341D14" w:rsidRPr="006C3978" w:rsidRDefault="009F5545" w:rsidP="000510FE">
      <w:pPr>
        <w:rPr>
          <w:rFonts w:ascii="Arial" w:hAnsi="Arial" w:cs="Arial"/>
        </w:rPr>
      </w:pPr>
      <w:r w:rsidRPr="006C3978">
        <w:rPr>
          <w:rFonts w:ascii="Arial" w:eastAsia="Arial" w:hAnsi="Arial" w:cs="Arial"/>
          <w:lang w:bidi="sv-SE"/>
        </w:rPr>
        <w:t xml:space="preserve">– Vi valde Troldtekt av flera skäl. För det första är det en lösning som är enklare att underhålla i en bostadsorganisation, där man brukar behöva måla taket mellan uthyrningarna. För det andra är det vår erfarenhet att den akustiska regleringen är svår att förutsäga med ett listtak. Med akustiktak av cementbunden träull från Troldtekt kan vi däremot vara säkra på att vi får bra akustik, framför allt i kök/allrum där det är högt i tak. </w:t>
      </w:r>
    </w:p>
    <w:p w14:paraId="37816E5A" w14:textId="7B7353CD" w:rsidR="000510FE" w:rsidRPr="006C3978" w:rsidRDefault="000510FE" w:rsidP="000510FE">
      <w:pPr>
        <w:rPr>
          <w:rFonts w:ascii="Arial" w:hAnsi="Arial" w:cs="Arial"/>
        </w:rPr>
      </w:pPr>
    </w:p>
    <w:p w14:paraId="1262C8E6" w14:textId="3690F66A" w:rsidR="000510FE" w:rsidRPr="006C3978" w:rsidRDefault="000510FE" w:rsidP="000510FE">
      <w:pPr>
        <w:rPr>
          <w:rFonts w:ascii="Arial" w:hAnsi="Arial" w:cs="Arial"/>
          <w:b/>
        </w:rPr>
      </w:pPr>
      <w:r w:rsidRPr="006C3978">
        <w:rPr>
          <w:rFonts w:ascii="Arial" w:eastAsia="Arial" w:hAnsi="Arial" w:cs="Arial"/>
          <w:b/>
          <w:lang w:bidi="sv-SE"/>
        </w:rPr>
        <w:t>Troldtekt ger poäng för DGNB-certifiering</w:t>
      </w:r>
    </w:p>
    <w:p w14:paraId="4DC2A972" w14:textId="4113DEDA" w:rsidR="00341D14" w:rsidRPr="006C3978" w:rsidRDefault="008007E1" w:rsidP="00251660">
      <w:pPr>
        <w:rPr>
          <w:rFonts w:ascii="Arial" w:hAnsi="Arial" w:cs="Arial"/>
        </w:rPr>
      </w:pPr>
      <w:r w:rsidRPr="006C3978">
        <w:rPr>
          <w:rFonts w:ascii="Arial" w:eastAsia="Arial" w:hAnsi="Arial" w:cs="Arial"/>
          <w:lang w:bidi="sv-SE"/>
        </w:rPr>
        <w:t>Husen blir DGNB-certifierade, och därför ska alla aspekter av hållbarhet u</w:t>
      </w:r>
      <w:bookmarkStart w:id="0" w:name="_GoBack"/>
      <w:bookmarkEnd w:id="0"/>
      <w:r w:rsidRPr="006C3978">
        <w:rPr>
          <w:rFonts w:ascii="Arial" w:eastAsia="Arial" w:hAnsi="Arial" w:cs="Arial"/>
          <w:lang w:bidi="sv-SE"/>
        </w:rPr>
        <w:t xml:space="preserve">nder uppförandet dokumenteras grundligt och kontinuerligt utifrån bland annat sociala, miljömässiga och ekonomiska hänsyn. </w:t>
      </w:r>
    </w:p>
    <w:p w14:paraId="76E64E96" w14:textId="7C61B724" w:rsidR="000510FE" w:rsidRPr="006C3978" w:rsidRDefault="000510FE" w:rsidP="00251660">
      <w:pPr>
        <w:rPr>
          <w:rFonts w:ascii="Arial" w:hAnsi="Arial" w:cs="Arial"/>
        </w:rPr>
      </w:pPr>
    </w:p>
    <w:p w14:paraId="5BA9EE13" w14:textId="26CF1BF2" w:rsidR="00325777" w:rsidRPr="006C3978" w:rsidRDefault="006453E5" w:rsidP="00251660">
      <w:pPr>
        <w:rPr>
          <w:rFonts w:ascii="Arial" w:hAnsi="Arial" w:cs="Arial"/>
        </w:rPr>
      </w:pPr>
      <w:r w:rsidRPr="006C3978">
        <w:rPr>
          <w:rFonts w:ascii="Arial" w:eastAsia="Arial" w:hAnsi="Arial" w:cs="Arial"/>
          <w:lang w:bidi="sv-SE"/>
        </w:rPr>
        <w:t xml:space="preserve">Uppgiften har underlättats av att Troldtekt har tagit fram en miljövarudeklaration (EPD), som gör att projektets DGNB-rådgivare, Niras, kan överblicka och bedöma produktens miljöpåverkan. I samarbete med Rambøll har Troldtekt dessutom utarbetat dokumentationspaket, som gör det enklare för granskare att beräkna produkternas specifika bidrag till de olika kriterierna i DGNB.    </w:t>
      </w:r>
    </w:p>
    <w:p w14:paraId="578622BE" w14:textId="77777777" w:rsidR="001E63A1" w:rsidRPr="006C3978" w:rsidRDefault="001E63A1" w:rsidP="00251660">
      <w:pPr>
        <w:rPr>
          <w:rFonts w:ascii="Arial" w:hAnsi="Arial" w:cs="Arial"/>
        </w:rPr>
      </w:pPr>
    </w:p>
    <w:p w14:paraId="26FD6351" w14:textId="62A6A334" w:rsidR="008C6D35" w:rsidRPr="006C3978" w:rsidRDefault="008D7DBC" w:rsidP="00251660">
      <w:pPr>
        <w:rPr>
          <w:rFonts w:ascii="Arial" w:hAnsi="Arial" w:cs="Arial"/>
        </w:rPr>
      </w:pPr>
      <w:r w:rsidRPr="006C3978">
        <w:rPr>
          <w:rFonts w:ascii="Arial" w:eastAsia="Arial" w:hAnsi="Arial" w:cs="Arial"/>
          <w:lang w:bidi="sv-SE"/>
        </w:rPr>
        <w:t>– Hela vår affärsstrategi är uppbyggd kring Cradle to Cradle och cirkulär ekonomi. Därför har vi också lagt ned mycket arbete på att få dokumentationen på plats, så att det blir attraktivt att välja våra produkter till hållbara byggprojekt – och så enkelt som möjligt att räkna in Troldtekt vid en DGNB-certifiering, säger Peer Leth, vd på Troldtekt A/S.</w:t>
      </w:r>
    </w:p>
    <w:p w14:paraId="2DCFFEB9" w14:textId="1F6BCA36" w:rsidR="008C6D35" w:rsidRPr="006C3978" w:rsidRDefault="008C6D35" w:rsidP="00251660">
      <w:pPr>
        <w:rPr>
          <w:rFonts w:ascii="Arial" w:hAnsi="Arial" w:cs="Arial"/>
        </w:rPr>
      </w:pPr>
    </w:p>
    <w:p w14:paraId="05394CA4" w14:textId="13B2403D" w:rsidR="008C6D35" w:rsidRPr="006C3978" w:rsidRDefault="008C6D35" w:rsidP="00251660">
      <w:pPr>
        <w:rPr>
          <w:rFonts w:ascii="Arial" w:hAnsi="Arial" w:cs="Arial"/>
        </w:rPr>
      </w:pPr>
      <w:r w:rsidRPr="006C3978">
        <w:rPr>
          <w:rFonts w:ascii="Arial" w:eastAsia="Arial" w:hAnsi="Arial" w:cs="Arial"/>
          <w:lang w:bidi="sv-SE"/>
        </w:rPr>
        <w:t>De nya bostäderna står klara för inflyttning den 2 juli 2018</w:t>
      </w:r>
    </w:p>
    <w:p w14:paraId="3C09617C" w14:textId="77777777" w:rsidR="008D7DBC" w:rsidRPr="006C3978" w:rsidRDefault="008D7DBC" w:rsidP="00251660">
      <w:pPr>
        <w:rPr>
          <w:rFonts w:ascii="Arial" w:hAnsi="Arial" w:cs="Arial"/>
        </w:rPr>
      </w:pPr>
    </w:p>
    <w:p w14:paraId="66C7E591" w14:textId="77777777" w:rsidR="00A90B8C" w:rsidRPr="006C3978" w:rsidRDefault="00A90B8C" w:rsidP="00251660">
      <w:pPr>
        <w:rPr>
          <w:rFonts w:ascii="Arial" w:hAnsi="Arial" w:cs="Arial"/>
          <w:i/>
        </w:rPr>
      </w:pPr>
    </w:p>
    <w:p w14:paraId="693D88E8" w14:textId="77777777" w:rsidR="009D7CA8" w:rsidRDefault="009D7CA8">
      <w:pPr>
        <w:spacing w:after="200" w:line="276" w:lineRule="auto"/>
        <w:rPr>
          <w:rStyle w:val="Strk"/>
          <w:rFonts w:ascii="Arial" w:eastAsia="Arial" w:hAnsi="Arial" w:cs="Arial"/>
          <w:szCs w:val="20"/>
          <w:lang w:eastAsia="da-DK" w:bidi="sv-SE"/>
        </w:rPr>
      </w:pPr>
      <w:r>
        <w:rPr>
          <w:rStyle w:val="Strk"/>
          <w:rFonts w:ascii="Arial" w:eastAsia="Arial" w:hAnsi="Arial" w:cs="Arial"/>
          <w:szCs w:val="20"/>
          <w:lang w:bidi="sv-SE"/>
        </w:rPr>
        <w:br w:type="page"/>
      </w:r>
    </w:p>
    <w:p w14:paraId="17667873" w14:textId="77777777" w:rsidR="009D7CA8" w:rsidRDefault="009D7CA8" w:rsidP="00C53D65">
      <w:pPr>
        <w:pStyle w:val="NormalWeb"/>
        <w:spacing w:before="0" w:beforeAutospacing="0" w:after="0" w:afterAutospacing="0"/>
        <w:rPr>
          <w:rStyle w:val="Strk"/>
          <w:rFonts w:ascii="Arial" w:eastAsia="Arial" w:hAnsi="Arial" w:cs="Arial"/>
          <w:sz w:val="20"/>
          <w:szCs w:val="20"/>
          <w:lang w:bidi="sv-SE"/>
        </w:rPr>
      </w:pPr>
    </w:p>
    <w:p w14:paraId="74B617B2" w14:textId="77777777" w:rsidR="009D7CA8" w:rsidRDefault="009D7CA8" w:rsidP="00C53D65">
      <w:pPr>
        <w:pStyle w:val="NormalWeb"/>
        <w:spacing w:before="0" w:beforeAutospacing="0" w:after="0" w:afterAutospacing="0"/>
        <w:rPr>
          <w:rStyle w:val="Strk"/>
          <w:rFonts w:ascii="Arial" w:eastAsia="Arial" w:hAnsi="Arial" w:cs="Arial"/>
          <w:sz w:val="20"/>
          <w:szCs w:val="20"/>
          <w:lang w:bidi="sv-SE"/>
        </w:rPr>
      </w:pPr>
    </w:p>
    <w:p w14:paraId="2C61EE9A" w14:textId="7E8FC698" w:rsidR="00C53D65" w:rsidRPr="006C3978" w:rsidRDefault="00C53D65" w:rsidP="00C53D65">
      <w:pPr>
        <w:pStyle w:val="NormalWeb"/>
        <w:spacing w:before="0" w:beforeAutospacing="0" w:after="0" w:afterAutospacing="0"/>
        <w:rPr>
          <w:rStyle w:val="Strk"/>
          <w:rFonts w:ascii="Arial" w:hAnsi="Arial" w:cs="Arial"/>
          <w:sz w:val="20"/>
          <w:szCs w:val="20"/>
        </w:rPr>
      </w:pPr>
      <w:r w:rsidRPr="006C3978">
        <w:rPr>
          <w:rStyle w:val="Strk"/>
          <w:rFonts w:ascii="Arial" w:eastAsia="Arial" w:hAnsi="Arial" w:cs="Arial"/>
          <w:sz w:val="20"/>
          <w:szCs w:val="20"/>
          <w:lang w:bidi="sv-SE"/>
        </w:rPr>
        <w:t>FAKTA OM TROLDTEKT:</w:t>
      </w:r>
    </w:p>
    <w:p w14:paraId="440B5EEA" w14:textId="77777777" w:rsidR="00C53D65" w:rsidRPr="006C3978" w:rsidRDefault="00C53D65" w:rsidP="00C53D65">
      <w:pPr>
        <w:pStyle w:val="NormalWeb"/>
        <w:spacing w:before="0" w:beforeAutospacing="0" w:after="0" w:afterAutospacing="0"/>
        <w:rPr>
          <w:rFonts w:ascii="Arial" w:hAnsi="Arial" w:cs="Arial"/>
          <w:sz w:val="20"/>
          <w:szCs w:val="20"/>
        </w:rPr>
      </w:pPr>
    </w:p>
    <w:p w14:paraId="0345101A" w14:textId="77777777"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sv-SE"/>
        </w:rPr>
        <w:t xml:space="preserve">Troldtekt A/S är en ledande utvecklare och tillverkare av akustiklösningar för tak och väggar. </w:t>
      </w:r>
    </w:p>
    <w:p w14:paraId="0B8767CD" w14:textId="1D29AAFC" w:rsidR="00C53D65" w:rsidRPr="009D7CA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sv-SE"/>
        </w:rPr>
        <w:t xml:space="preserve">Sedan 1935 är trä och cement – två naturliga material – utgångsämnen i produktionen, som sker i Danmark under moderna, miljövänliga förhållanden. </w:t>
      </w:r>
    </w:p>
    <w:p w14:paraId="64A5D959" w14:textId="181521AC" w:rsidR="00C53D65" w:rsidRPr="009D7CA8" w:rsidRDefault="009D7CA8" w:rsidP="009D7CA8">
      <w:pPr>
        <w:pStyle w:val="Listeafsnit"/>
        <w:numPr>
          <w:ilvl w:val="0"/>
          <w:numId w:val="37"/>
        </w:numPr>
        <w:rPr>
          <w:rFonts w:ascii="Arial" w:hAnsi="Arial" w:cs="Arial"/>
          <w:szCs w:val="20"/>
        </w:rPr>
      </w:pPr>
      <w:r w:rsidRPr="00CE1151">
        <w:rPr>
          <w:rFonts w:ascii="Arial" w:hAnsi="Arial" w:cs="Arial"/>
          <w:szCs w:val="20"/>
        </w:rPr>
        <w:t xml:space="preserve">Sedan 2017 finns </w:t>
      </w:r>
      <w:r>
        <w:rPr>
          <w:rFonts w:ascii="Arial" w:hAnsi="Arial" w:cs="Arial"/>
          <w:szCs w:val="20"/>
        </w:rPr>
        <w:t>Troldtekt</w:t>
      </w:r>
      <w:r w:rsidRPr="00CE1151">
        <w:rPr>
          <w:rFonts w:ascii="Arial" w:hAnsi="Arial" w:cs="Arial"/>
          <w:szCs w:val="20"/>
        </w:rPr>
        <w:t xml:space="preserve"> även i Sverige, som dotterbolaget Troldtekt AB i Malmö. Därifrån har vi en nära och direkt dialog med svenska arkitektfirmor.</w:t>
      </w:r>
    </w:p>
    <w:p w14:paraId="49900CCE" w14:textId="1039BD0D"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sv-SE"/>
        </w:rPr>
        <w:t xml:space="preserve">Troldtekts affärsstrategi baseras på designkonceptet Cradle to Cradle, som är företagets centrala verktyg för att säkerställa miljövinster fram till 2022. </w:t>
      </w:r>
    </w:p>
    <w:p w14:paraId="36481174" w14:textId="77777777" w:rsidR="00C53D65" w:rsidRPr="006C3978" w:rsidRDefault="00C53D65" w:rsidP="00C53D65">
      <w:pPr>
        <w:pStyle w:val="NormalWeb"/>
        <w:spacing w:before="0" w:beforeAutospacing="0" w:after="0" w:afterAutospacing="0"/>
        <w:rPr>
          <w:rStyle w:val="Strk"/>
          <w:rFonts w:ascii="Arial" w:hAnsi="Arial" w:cs="Arial"/>
          <w:sz w:val="20"/>
          <w:szCs w:val="20"/>
        </w:rPr>
      </w:pPr>
    </w:p>
    <w:p w14:paraId="4FD714C4" w14:textId="77777777" w:rsidR="009D7CA8" w:rsidRPr="00815C0D" w:rsidRDefault="009D7CA8" w:rsidP="009D7CA8">
      <w:pPr>
        <w:rPr>
          <w:rFonts w:ascii="Arial" w:hAnsi="Arial" w:cs="Arial"/>
          <w:b/>
        </w:rPr>
      </w:pPr>
      <w:r w:rsidRPr="00815C0D">
        <w:rPr>
          <w:rFonts w:ascii="Arial" w:hAnsi="Arial" w:cs="Arial"/>
          <w:b/>
          <w:lang w:bidi="sv-SE"/>
        </w:rPr>
        <w:t xml:space="preserve">MER INFORMATION: </w:t>
      </w:r>
    </w:p>
    <w:p w14:paraId="09447B2C" w14:textId="77777777" w:rsidR="009D7CA8" w:rsidRPr="004F0790" w:rsidRDefault="009D7CA8" w:rsidP="009D7CA8">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8"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9" w:history="1">
        <w:r w:rsidRPr="004F0790">
          <w:rPr>
            <w:rStyle w:val="Hyperlink"/>
            <w:rFonts w:ascii="Arial" w:hAnsi="Arial" w:cs="Arial"/>
            <w:sz w:val="20"/>
            <w:szCs w:val="20"/>
            <w:lang w:bidi="sv-SE"/>
          </w:rPr>
          <w:t>tkr@troldtekt.dk</w:t>
        </w:r>
      </w:hyperlink>
    </w:p>
    <w:p w14:paraId="233603E7" w14:textId="77777777" w:rsidR="009D7CA8" w:rsidRPr="004F0790" w:rsidRDefault="009D7CA8" w:rsidP="009D7CA8">
      <w:pPr>
        <w:pStyle w:val="NormalWeb"/>
        <w:spacing w:before="0" w:beforeAutospacing="0" w:after="0" w:afterAutospacing="0"/>
        <w:rPr>
          <w:rStyle w:val="Hyperlink"/>
          <w:rFonts w:ascii="Arial" w:hAnsi="Arial" w:cs="Arial"/>
          <w:sz w:val="20"/>
          <w:szCs w:val="20"/>
          <w:lang w:bidi="sv-SE"/>
        </w:rPr>
      </w:pPr>
    </w:p>
    <w:p w14:paraId="6A40823E" w14:textId="77777777" w:rsidR="009D7CA8" w:rsidRPr="004F0790" w:rsidRDefault="009D7CA8" w:rsidP="009D7CA8">
      <w:pPr>
        <w:pStyle w:val="NormalWeb"/>
        <w:spacing w:before="0" w:beforeAutospacing="0" w:after="0" w:afterAutospacing="0"/>
        <w:rPr>
          <w:rFonts w:ascii="Arial" w:hAnsi="Arial" w:cs="Arial"/>
          <w:sz w:val="20"/>
          <w:szCs w:val="20"/>
          <w:lang w:bidi="sv-SE"/>
        </w:rPr>
      </w:pPr>
      <w:r w:rsidRPr="004F0790">
        <w:rPr>
          <w:rFonts w:ascii="Arial" w:hAnsi="Arial" w:cs="Arial"/>
          <w:sz w:val="20"/>
          <w:szCs w:val="20"/>
          <w:lang w:bidi="sv-SE"/>
        </w:rPr>
        <w:t>Troldtekt A/S</w:t>
      </w:r>
      <w:r w:rsidRPr="004F0790">
        <w:rPr>
          <w:rFonts w:ascii="Arial" w:hAnsi="Arial" w:cs="Arial"/>
          <w:sz w:val="20"/>
          <w:szCs w:val="20"/>
          <w:lang w:bidi="sv-SE"/>
        </w:rPr>
        <w:br/>
      </w:r>
      <w:proofErr w:type="spellStart"/>
      <w:r w:rsidRPr="004F0790">
        <w:rPr>
          <w:rFonts w:ascii="Arial" w:hAnsi="Arial" w:cs="Arial"/>
          <w:sz w:val="20"/>
          <w:szCs w:val="20"/>
          <w:lang w:bidi="sv-SE"/>
        </w:rPr>
        <w:t>Sletvej</w:t>
      </w:r>
      <w:proofErr w:type="spellEnd"/>
      <w:r w:rsidRPr="004F0790">
        <w:rPr>
          <w:rFonts w:ascii="Arial" w:hAnsi="Arial" w:cs="Arial"/>
          <w:sz w:val="20"/>
          <w:szCs w:val="20"/>
          <w:lang w:bidi="sv-SE"/>
        </w:rPr>
        <w:t xml:space="preserve"> 2A</w:t>
      </w:r>
      <w:r w:rsidRPr="004F0790">
        <w:rPr>
          <w:rFonts w:ascii="Arial" w:hAnsi="Arial" w:cs="Arial"/>
          <w:sz w:val="20"/>
          <w:szCs w:val="20"/>
          <w:lang w:bidi="sv-SE"/>
        </w:rPr>
        <w:br/>
        <w:t xml:space="preserve">DK 8310 </w:t>
      </w:r>
      <w:proofErr w:type="spellStart"/>
      <w:r w:rsidRPr="004F0790">
        <w:rPr>
          <w:rFonts w:ascii="Arial" w:hAnsi="Arial" w:cs="Arial"/>
          <w:sz w:val="20"/>
          <w:szCs w:val="20"/>
          <w:lang w:bidi="sv-SE"/>
        </w:rPr>
        <w:t>Tranbjerg</w:t>
      </w:r>
      <w:proofErr w:type="spellEnd"/>
      <w:r w:rsidRPr="004F0790">
        <w:rPr>
          <w:rFonts w:ascii="Arial" w:hAnsi="Arial" w:cs="Arial"/>
          <w:sz w:val="20"/>
          <w:szCs w:val="20"/>
          <w:lang w:bidi="sv-SE"/>
        </w:rPr>
        <w:t xml:space="preserve"> J</w:t>
      </w:r>
      <w:r w:rsidRPr="004F0790">
        <w:rPr>
          <w:rFonts w:ascii="Arial" w:hAnsi="Arial" w:cs="Arial"/>
          <w:sz w:val="20"/>
          <w:szCs w:val="20"/>
          <w:lang w:bidi="sv-SE"/>
        </w:rPr>
        <w:br/>
      </w:r>
      <w:hyperlink r:id="rId10" w:history="1">
        <w:r w:rsidRPr="004F0790">
          <w:rPr>
            <w:rStyle w:val="Hyperlink"/>
            <w:rFonts w:ascii="Arial" w:hAnsi="Arial" w:cs="Arial"/>
            <w:sz w:val="20"/>
            <w:szCs w:val="20"/>
            <w:lang w:bidi="sv-SE"/>
          </w:rPr>
          <w:t>www.troldtekt.dk</w:t>
        </w:r>
      </w:hyperlink>
    </w:p>
    <w:p w14:paraId="47D16FBF" w14:textId="77777777" w:rsidR="009D7CA8" w:rsidRPr="004F0790" w:rsidRDefault="009D7CA8" w:rsidP="009D7CA8">
      <w:pPr>
        <w:pStyle w:val="NormalWeb"/>
        <w:spacing w:before="0" w:beforeAutospacing="0" w:after="0" w:afterAutospacing="0"/>
        <w:rPr>
          <w:rFonts w:ascii="Arial" w:hAnsi="Arial" w:cs="Arial"/>
          <w:sz w:val="20"/>
          <w:szCs w:val="20"/>
          <w:lang w:bidi="sv-SE"/>
        </w:rPr>
      </w:pPr>
    </w:p>
    <w:p w14:paraId="48B8C974" w14:textId="77777777" w:rsidR="009D7CA8" w:rsidRPr="004F0790" w:rsidRDefault="009D7CA8" w:rsidP="009D7CA8">
      <w:pPr>
        <w:pStyle w:val="NormalWeb"/>
        <w:spacing w:before="0" w:beforeAutospacing="0" w:after="0" w:afterAutospacing="0"/>
        <w:rPr>
          <w:rFonts w:ascii="Arial" w:hAnsi="Arial" w:cs="Arial"/>
          <w:color w:val="0000FF" w:themeColor="hyperlink"/>
          <w:sz w:val="20"/>
          <w:szCs w:val="20"/>
          <w:u w:val="single"/>
          <w:lang w:bidi="sv-SE"/>
        </w:rPr>
      </w:pPr>
      <w:r w:rsidRPr="004F0790">
        <w:rPr>
          <w:rFonts w:ascii="Arial" w:hAnsi="Arial" w:cs="Arial"/>
          <w:sz w:val="20"/>
          <w:szCs w:val="20"/>
          <w:lang w:bidi="sv-SE"/>
        </w:rPr>
        <w:t>Troldtekt AB</w:t>
      </w:r>
      <w:r w:rsidRPr="004F0790">
        <w:rPr>
          <w:rFonts w:ascii="Arial" w:hAnsi="Arial" w:cs="Arial"/>
          <w:sz w:val="20"/>
          <w:szCs w:val="20"/>
          <w:lang w:bidi="sv-SE"/>
        </w:rPr>
        <w:br/>
        <w:t xml:space="preserve">S:t Johannesgatan 2, 4 </w:t>
      </w:r>
      <w:proofErr w:type="spellStart"/>
      <w:r w:rsidRPr="004F0790">
        <w:rPr>
          <w:rFonts w:ascii="Arial" w:hAnsi="Arial" w:cs="Arial"/>
          <w:sz w:val="20"/>
          <w:szCs w:val="20"/>
          <w:lang w:bidi="sv-SE"/>
        </w:rPr>
        <w:t>tr</w:t>
      </w:r>
      <w:proofErr w:type="spellEnd"/>
      <w:r w:rsidRPr="004F0790">
        <w:rPr>
          <w:rFonts w:ascii="Arial" w:hAnsi="Arial" w:cs="Arial"/>
          <w:sz w:val="20"/>
          <w:szCs w:val="20"/>
          <w:lang w:bidi="sv-SE"/>
        </w:rPr>
        <w:br/>
        <w:t>SE 211 46 Malmö</w:t>
      </w:r>
      <w:r w:rsidRPr="004F0790">
        <w:rPr>
          <w:rFonts w:ascii="Arial" w:hAnsi="Arial" w:cs="Arial"/>
          <w:sz w:val="20"/>
          <w:szCs w:val="20"/>
          <w:lang w:bidi="sv-SE"/>
        </w:rPr>
        <w:br/>
      </w:r>
      <w:hyperlink r:id="rId11" w:history="1">
        <w:r w:rsidRPr="004F0790">
          <w:rPr>
            <w:rStyle w:val="Hyperlink"/>
            <w:rFonts w:ascii="Arial" w:hAnsi="Arial" w:cs="Arial"/>
            <w:sz w:val="20"/>
            <w:szCs w:val="20"/>
            <w:lang w:bidi="sv-SE"/>
          </w:rPr>
          <w:t>www.troldtekt.se</w:t>
        </w:r>
      </w:hyperlink>
      <w:r w:rsidRPr="004F0790">
        <w:rPr>
          <w:rFonts w:ascii="Arial" w:hAnsi="Arial" w:cs="Arial"/>
          <w:sz w:val="20"/>
          <w:szCs w:val="20"/>
          <w:lang w:bidi="sv-SE"/>
        </w:rPr>
        <w:t xml:space="preserve">    </w:t>
      </w:r>
    </w:p>
    <w:p w14:paraId="0CF19EB3" w14:textId="6A635E2E" w:rsidR="00C53D65" w:rsidRPr="006C3978" w:rsidRDefault="00C53D65" w:rsidP="00251660">
      <w:pPr>
        <w:rPr>
          <w:rFonts w:ascii="Arial" w:hAnsi="Arial" w:cs="Arial"/>
          <w:i/>
        </w:rPr>
      </w:pPr>
    </w:p>
    <w:p w14:paraId="01210513" w14:textId="6ACC4EC4" w:rsidR="006C3978" w:rsidRPr="006C3978" w:rsidRDefault="006C3978" w:rsidP="00251660">
      <w:pPr>
        <w:rPr>
          <w:rFonts w:ascii="Arial" w:hAnsi="Arial" w:cs="Arial"/>
          <w:i/>
        </w:rPr>
      </w:pPr>
    </w:p>
    <w:p w14:paraId="51C71541" w14:textId="4EDEFE91" w:rsidR="006C3978" w:rsidRDefault="006C3978" w:rsidP="00251660">
      <w:pPr>
        <w:rPr>
          <w:rFonts w:ascii="Arial" w:hAnsi="Arial" w:cs="Arial"/>
        </w:rPr>
      </w:pPr>
    </w:p>
    <w:p w14:paraId="5BD8DCD6" w14:textId="77777777" w:rsidR="00B9485B" w:rsidRPr="006C3978" w:rsidRDefault="00B9485B" w:rsidP="00251660">
      <w:pPr>
        <w:rPr>
          <w:rFonts w:ascii="Arial" w:hAnsi="Arial" w:cs="Arial"/>
        </w:rPr>
      </w:pPr>
    </w:p>
    <w:sectPr w:rsidR="00B9485B" w:rsidRPr="006C3978" w:rsidSect="009D007A">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E22D" w14:textId="77777777" w:rsidR="00334265" w:rsidRDefault="00334265" w:rsidP="00F8517F">
      <w:pPr>
        <w:spacing w:line="240" w:lineRule="auto"/>
      </w:pPr>
      <w:r>
        <w:separator/>
      </w:r>
    </w:p>
  </w:endnote>
  <w:endnote w:type="continuationSeparator" w:id="0">
    <w:p w14:paraId="25C81187" w14:textId="77777777" w:rsidR="00334265" w:rsidRDefault="003342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99CD" w14:textId="77777777" w:rsidR="00334265" w:rsidRDefault="00334265" w:rsidP="00F8517F">
      <w:pPr>
        <w:spacing w:line="240" w:lineRule="auto"/>
      </w:pPr>
      <w:r>
        <w:separator/>
      </w:r>
    </w:p>
  </w:footnote>
  <w:footnote w:type="continuationSeparator" w:id="0">
    <w:p w14:paraId="6C73A2A8" w14:textId="77777777" w:rsidR="00334265" w:rsidRDefault="003342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1401C5B" w:rsidR="0051473F" w:rsidRPr="009D7CA8" w:rsidRDefault="009D7CA8" w:rsidP="009D7CA8">
    <w:pPr>
      <w:pStyle w:val="Sidehoved"/>
      <w:jc w:val="right"/>
    </w:pPr>
    <w:r>
      <w:rPr>
        <w:noProof/>
      </w:rPr>
      <w:drawing>
        <wp:inline distT="0" distB="0" distL="0" distR="0" wp14:anchorId="338C9D6F" wp14:editId="34808504">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77B26"/>
    <w:rsid w:val="0018330C"/>
    <w:rsid w:val="00192561"/>
    <w:rsid w:val="0019280E"/>
    <w:rsid w:val="00194F57"/>
    <w:rsid w:val="001C783F"/>
    <w:rsid w:val="001D1FE7"/>
    <w:rsid w:val="001D60F4"/>
    <w:rsid w:val="001E63A1"/>
    <w:rsid w:val="001E74CC"/>
    <w:rsid w:val="001E79B5"/>
    <w:rsid w:val="001F4B0B"/>
    <w:rsid w:val="001F5152"/>
    <w:rsid w:val="001F6D2C"/>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25777"/>
    <w:rsid w:val="00331F06"/>
    <w:rsid w:val="00334265"/>
    <w:rsid w:val="00335A8A"/>
    <w:rsid w:val="003360CF"/>
    <w:rsid w:val="0034163C"/>
    <w:rsid w:val="00341D14"/>
    <w:rsid w:val="00352E05"/>
    <w:rsid w:val="0035319E"/>
    <w:rsid w:val="003722A7"/>
    <w:rsid w:val="003812E5"/>
    <w:rsid w:val="00381CEC"/>
    <w:rsid w:val="00384960"/>
    <w:rsid w:val="00397961"/>
    <w:rsid w:val="003A3B53"/>
    <w:rsid w:val="003C30AD"/>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444D"/>
    <w:rsid w:val="005A3FF6"/>
    <w:rsid w:val="005E6972"/>
    <w:rsid w:val="005F52BB"/>
    <w:rsid w:val="005F6144"/>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A3CC0"/>
    <w:rsid w:val="006C0BA4"/>
    <w:rsid w:val="006C2582"/>
    <w:rsid w:val="006C3978"/>
    <w:rsid w:val="006F2EA6"/>
    <w:rsid w:val="006F4343"/>
    <w:rsid w:val="007007C5"/>
    <w:rsid w:val="00701D1D"/>
    <w:rsid w:val="00704BA4"/>
    <w:rsid w:val="00704DF6"/>
    <w:rsid w:val="00710FE9"/>
    <w:rsid w:val="00715119"/>
    <w:rsid w:val="00717366"/>
    <w:rsid w:val="00740689"/>
    <w:rsid w:val="00744453"/>
    <w:rsid w:val="0075336E"/>
    <w:rsid w:val="00754402"/>
    <w:rsid w:val="0076517C"/>
    <w:rsid w:val="00772A7E"/>
    <w:rsid w:val="00773F03"/>
    <w:rsid w:val="00783A44"/>
    <w:rsid w:val="00791AA2"/>
    <w:rsid w:val="00794E38"/>
    <w:rsid w:val="007956C7"/>
    <w:rsid w:val="00796225"/>
    <w:rsid w:val="007C3A73"/>
    <w:rsid w:val="007D6D1A"/>
    <w:rsid w:val="007E1E76"/>
    <w:rsid w:val="007E355B"/>
    <w:rsid w:val="007F3CE7"/>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007A"/>
    <w:rsid w:val="009D7A45"/>
    <w:rsid w:val="009D7CA8"/>
    <w:rsid w:val="009E1467"/>
    <w:rsid w:val="009E1665"/>
    <w:rsid w:val="009F5545"/>
    <w:rsid w:val="00A074BF"/>
    <w:rsid w:val="00A20E0B"/>
    <w:rsid w:val="00A36E88"/>
    <w:rsid w:val="00A461AC"/>
    <w:rsid w:val="00A57636"/>
    <w:rsid w:val="00A82412"/>
    <w:rsid w:val="00A8615C"/>
    <w:rsid w:val="00A90B8C"/>
    <w:rsid w:val="00A91EB9"/>
    <w:rsid w:val="00A92439"/>
    <w:rsid w:val="00A9774B"/>
    <w:rsid w:val="00AA1CCA"/>
    <w:rsid w:val="00AA520A"/>
    <w:rsid w:val="00AA6776"/>
    <w:rsid w:val="00AB120A"/>
    <w:rsid w:val="00AC21C2"/>
    <w:rsid w:val="00AD1A93"/>
    <w:rsid w:val="00B076D0"/>
    <w:rsid w:val="00B343BA"/>
    <w:rsid w:val="00B37FC5"/>
    <w:rsid w:val="00B5756B"/>
    <w:rsid w:val="00B72C97"/>
    <w:rsid w:val="00B9167F"/>
    <w:rsid w:val="00B9485B"/>
    <w:rsid w:val="00BA04CC"/>
    <w:rsid w:val="00BA2559"/>
    <w:rsid w:val="00BA49A8"/>
    <w:rsid w:val="00BA642C"/>
    <w:rsid w:val="00BA672E"/>
    <w:rsid w:val="00BB39BA"/>
    <w:rsid w:val="00BC3FA5"/>
    <w:rsid w:val="00BC5E8F"/>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C7016"/>
    <w:rsid w:val="00CE3F8B"/>
    <w:rsid w:val="00CE72B8"/>
    <w:rsid w:val="00CF762A"/>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D1FFF"/>
    <w:rsid w:val="00EE02C9"/>
    <w:rsid w:val="00F00151"/>
    <w:rsid w:val="00F078A0"/>
    <w:rsid w:val="00F24146"/>
    <w:rsid w:val="00F405AF"/>
    <w:rsid w:val="00F4468C"/>
    <w:rsid w:val="00F45DBD"/>
    <w:rsid w:val="00F5061E"/>
    <w:rsid w:val="00F50A6D"/>
    <w:rsid w:val="00F67C5E"/>
    <w:rsid w:val="00F7055E"/>
    <w:rsid w:val="00F737FB"/>
    <w:rsid w:val="00F75B4B"/>
    <w:rsid w:val="00F778E8"/>
    <w:rsid w:val="00F8517F"/>
    <w:rsid w:val="00F86940"/>
    <w:rsid w:val="00F970B8"/>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 TargetMode="External"/><Relationship Id="rId5" Type="http://schemas.openxmlformats.org/officeDocument/2006/relationships/webSettings" Target="webSettings.xml"/><Relationship Id="rId10" Type="http://schemas.openxmlformats.org/officeDocument/2006/relationships/hyperlink" Target="http://www.troldtekt.dk" TargetMode="External"/><Relationship Id="rId4" Type="http://schemas.openxmlformats.org/officeDocument/2006/relationships/settings" Target="settings.xml"/><Relationship Id="rId9" Type="http://schemas.openxmlformats.org/officeDocument/2006/relationships/hyperlink" Target="mailto:tkr@troldtek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1A2A-AA2B-43FA-90A5-F8767163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2019-07-04T11:28:00Z</dcterms:created>
  <dcterms:modified xsi:type="dcterms:W3CDTF">2019-07-31T10:04:00Z</dcterms:modified>
</cp:coreProperties>
</file>