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9D3D" w14:textId="09A56D3F" w:rsidR="004E5820" w:rsidRPr="004E5820" w:rsidRDefault="004E5820" w:rsidP="002E4C7C">
      <w:pPr>
        <w:pStyle w:val="Rubrik"/>
        <w:spacing w:line="240" w:lineRule="auto"/>
        <w:rPr>
          <w:rFonts w:ascii="Arial" w:hAnsi="Arial" w:cs="Arial"/>
          <w:sz w:val="24"/>
          <w:szCs w:val="24"/>
        </w:rPr>
      </w:pPr>
      <w:r w:rsidRPr="004E5820">
        <w:rPr>
          <w:rFonts w:ascii="Arial" w:hAnsi="Arial" w:cs="Arial"/>
          <w:sz w:val="24"/>
          <w:szCs w:val="24"/>
        </w:rPr>
        <w:t>Pressemeddelelse fra Troldtekt A/S</w:t>
      </w:r>
    </w:p>
    <w:p w14:paraId="2A5CC229" w14:textId="77777777" w:rsidR="004E5820" w:rsidRPr="004E5820" w:rsidRDefault="004E5820" w:rsidP="004E5820">
      <w:pPr>
        <w:pStyle w:val="Underrubrik"/>
        <w:rPr>
          <w:rFonts w:ascii="Arial" w:hAnsi="Arial" w:cs="Arial"/>
        </w:rPr>
      </w:pPr>
    </w:p>
    <w:p w14:paraId="7D8F0196" w14:textId="77777777" w:rsidR="004E5820" w:rsidRPr="004E5820" w:rsidRDefault="004E5820" w:rsidP="002E4C7C">
      <w:pPr>
        <w:pStyle w:val="Rubrik"/>
        <w:spacing w:line="240" w:lineRule="auto"/>
        <w:rPr>
          <w:rFonts w:ascii="Arial" w:hAnsi="Arial" w:cs="Arial"/>
        </w:rPr>
      </w:pPr>
    </w:p>
    <w:p w14:paraId="07F1569C" w14:textId="75E216BB" w:rsidR="00DD138F" w:rsidRPr="004E5820" w:rsidRDefault="002E4C7C" w:rsidP="002E4C7C">
      <w:pPr>
        <w:pStyle w:val="Rubrik"/>
        <w:spacing w:line="240" w:lineRule="auto"/>
        <w:rPr>
          <w:rFonts w:ascii="Arial" w:hAnsi="Arial" w:cs="Arial"/>
        </w:rPr>
      </w:pPr>
      <w:r w:rsidRPr="004E5820">
        <w:rPr>
          <w:rFonts w:ascii="Arial" w:hAnsi="Arial" w:cs="Arial"/>
        </w:rPr>
        <w:t xml:space="preserve">Ny teknologi giver </w:t>
      </w:r>
      <w:r w:rsidR="003C3C03" w:rsidRPr="004E5820">
        <w:rPr>
          <w:rFonts w:ascii="Arial" w:hAnsi="Arial" w:cs="Arial"/>
        </w:rPr>
        <w:t xml:space="preserve">målbare </w:t>
      </w:r>
      <w:r w:rsidR="003972FE" w:rsidRPr="004E5820">
        <w:rPr>
          <w:rFonts w:ascii="Arial" w:hAnsi="Arial" w:cs="Arial"/>
        </w:rPr>
        <w:t>miljø</w:t>
      </w:r>
      <w:r w:rsidRPr="004E5820">
        <w:rPr>
          <w:rFonts w:ascii="Arial" w:hAnsi="Arial" w:cs="Arial"/>
        </w:rPr>
        <w:t>gevinst</w:t>
      </w:r>
      <w:r w:rsidR="003972FE" w:rsidRPr="004E5820">
        <w:rPr>
          <w:rFonts w:ascii="Arial" w:hAnsi="Arial" w:cs="Arial"/>
        </w:rPr>
        <w:t>er</w:t>
      </w:r>
    </w:p>
    <w:p w14:paraId="66065141" w14:textId="34D0D55F" w:rsidR="002E4C7C" w:rsidRPr="004E5820" w:rsidRDefault="002E4C7C" w:rsidP="002E4C7C">
      <w:pPr>
        <w:pStyle w:val="Underrubrik"/>
        <w:rPr>
          <w:rFonts w:ascii="Arial" w:hAnsi="Arial" w:cs="Arial"/>
        </w:rPr>
      </w:pPr>
    </w:p>
    <w:p w14:paraId="4A966C90" w14:textId="1DA00CBA" w:rsidR="002E4C7C" w:rsidRPr="004E5820" w:rsidRDefault="002E4C7C" w:rsidP="002E4C7C">
      <w:pPr>
        <w:pStyle w:val="Underrubrik"/>
        <w:rPr>
          <w:rFonts w:ascii="Arial" w:hAnsi="Arial" w:cs="Arial"/>
        </w:rPr>
      </w:pPr>
      <w:r w:rsidRPr="004E5820">
        <w:rPr>
          <w:rFonts w:ascii="Arial" w:hAnsi="Arial" w:cs="Arial"/>
        </w:rPr>
        <w:t xml:space="preserve">Millioninvesteringer </w:t>
      </w:r>
      <w:r w:rsidR="00560E02" w:rsidRPr="004E5820">
        <w:rPr>
          <w:rFonts w:ascii="Arial" w:hAnsi="Arial" w:cs="Arial"/>
        </w:rPr>
        <w:t>i produktionen</w:t>
      </w:r>
      <w:r w:rsidRPr="004E5820">
        <w:rPr>
          <w:rFonts w:ascii="Arial" w:hAnsi="Arial" w:cs="Arial"/>
        </w:rPr>
        <w:t xml:space="preserve"> </w:t>
      </w:r>
      <w:r w:rsidR="003972FE" w:rsidRPr="004E5820">
        <w:rPr>
          <w:rFonts w:ascii="Arial" w:hAnsi="Arial" w:cs="Arial"/>
        </w:rPr>
        <w:t>sikrer</w:t>
      </w:r>
      <w:r w:rsidRPr="004E5820">
        <w:rPr>
          <w:rFonts w:ascii="Arial" w:hAnsi="Arial" w:cs="Arial"/>
        </w:rPr>
        <w:t xml:space="preserve"> </w:t>
      </w:r>
      <w:r w:rsidR="00AC4D35" w:rsidRPr="004E5820">
        <w:rPr>
          <w:rFonts w:ascii="Arial" w:hAnsi="Arial" w:cs="Arial"/>
        </w:rPr>
        <w:t>bedre udnyttelse af</w:t>
      </w:r>
      <w:r w:rsidRPr="004E5820">
        <w:rPr>
          <w:rFonts w:ascii="Arial" w:hAnsi="Arial" w:cs="Arial"/>
        </w:rPr>
        <w:t xml:space="preserve"> </w:t>
      </w:r>
      <w:r w:rsidR="00AC4D35" w:rsidRPr="004E5820">
        <w:rPr>
          <w:rFonts w:ascii="Arial" w:hAnsi="Arial" w:cs="Arial"/>
        </w:rPr>
        <w:t>energi og materialer</w:t>
      </w:r>
      <w:r w:rsidRPr="004E5820">
        <w:rPr>
          <w:rFonts w:ascii="Arial" w:hAnsi="Arial" w:cs="Arial"/>
        </w:rPr>
        <w:t xml:space="preserve"> hos Troldtekt A/S. Et nyt maleranlæg har reduceret spildet af maling med over 70 procent, </w:t>
      </w:r>
      <w:r w:rsidR="003972FE" w:rsidRPr="004E5820">
        <w:rPr>
          <w:rFonts w:ascii="Arial" w:hAnsi="Arial" w:cs="Arial"/>
        </w:rPr>
        <w:t>mens</w:t>
      </w:r>
      <w:r w:rsidRPr="004E5820">
        <w:rPr>
          <w:rFonts w:ascii="Arial" w:hAnsi="Arial" w:cs="Arial"/>
        </w:rPr>
        <w:t xml:space="preserve"> energiforbruget per produceret akustikplade er faldet med </w:t>
      </w:r>
      <w:r w:rsidR="002D3A19" w:rsidRPr="004E5820">
        <w:rPr>
          <w:rFonts w:ascii="Arial" w:hAnsi="Arial" w:cs="Arial"/>
        </w:rPr>
        <w:t xml:space="preserve">17 procent på et år. </w:t>
      </w:r>
    </w:p>
    <w:p w14:paraId="6C1E0114" w14:textId="4C872CE0" w:rsidR="002D3A19" w:rsidRPr="004E5820" w:rsidRDefault="002D3A19" w:rsidP="002D3A19">
      <w:pPr>
        <w:rPr>
          <w:rFonts w:ascii="Arial" w:hAnsi="Arial" w:cs="Arial"/>
        </w:rPr>
      </w:pPr>
    </w:p>
    <w:p w14:paraId="78D16051" w14:textId="46037765" w:rsidR="002D3A19" w:rsidRPr="004E5820" w:rsidRDefault="00592FE0" w:rsidP="002D3A19">
      <w:pPr>
        <w:rPr>
          <w:rFonts w:ascii="Arial" w:hAnsi="Arial" w:cs="Arial"/>
        </w:rPr>
      </w:pPr>
      <w:r w:rsidRPr="004E5820">
        <w:rPr>
          <w:rFonts w:ascii="Arial" w:hAnsi="Arial" w:cs="Arial"/>
        </w:rPr>
        <w:t>H</w:t>
      </w:r>
      <w:r w:rsidR="002D3A19" w:rsidRPr="004E5820">
        <w:rPr>
          <w:rFonts w:ascii="Arial" w:hAnsi="Arial" w:cs="Arial"/>
        </w:rPr>
        <w:t xml:space="preserve">vert år rapporterer </w:t>
      </w:r>
      <w:r w:rsidRPr="004E5820">
        <w:rPr>
          <w:rFonts w:ascii="Arial" w:hAnsi="Arial" w:cs="Arial"/>
        </w:rPr>
        <w:t>Troldtekt A/S om</w:t>
      </w:r>
      <w:r w:rsidR="002D3A19" w:rsidRPr="004E5820">
        <w:rPr>
          <w:rFonts w:ascii="Arial" w:hAnsi="Arial" w:cs="Arial"/>
        </w:rPr>
        <w:t xml:space="preserve"> </w:t>
      </w:r>
      <w:r w:rsidRPr="004E5820">
        <w:rPr>
          <w:rFonts w:ascii="Arial" w:hAnsi="Arial" w:cs="Arial"/>
        </w:rPr>
        <w:t xml:space="preserve">virksomhedens </w:t>
      </w:r>
      <w:r w:rsidR="003C3C03" w:rsidRPr="004E5820">
        <w:rPr>
          <w:rFonts w:ascii="Arial" w:hAnsi="Arial" w:cs="Arial"/>
        </w:rPr>
        <w:t>samfunds</w:t>
      </w:r>
      <w:r w:rsidRPr="004E5820">
        <w:rPr>
          <w:rFonts w:ascii="Arial" w:hAnsi="Arial" w:cs="Arial"/>
        </w:rPr>
        <w:t>ansvar (CSR)</w:t>
      </w:r>
      <w:r w:rsidR="003C3C03" w:rsidRPr="004E5820">
        <w:rPr>
          <w:rFonts w:ascii="Arial" w:hAnsi="Arial" w:cs="Arial"/>
        </w:rPr>
        <w:t xml:space="preserve">, og 2016 bød på </w:t>
      </w:r>
      <w:r w:rsidR="00AC4D35" w:rsidRPr="004E5820">
        <w:rPr>
          <w:rFonts w:ascii="Arial" w:hAnsi="Arial" w:cs="Arial"/>
        </w:rPr>
        <w:t>en række</w:t>
      </w:r>
      <w:r w:rsidR="003C3C03" w:rsidRPr="004E5820">
        <w:rPr>
          <w:rFonts w:ascii="Arial" w:hAnsi="Arial" w:cs="Arial"/>
        </w:rPr>
        <w:t xml:space="preserve"> </w:t>
      </w:r>
      <w:r w:rsidR="00AC4D35" w:rsidRPr="004E5820">
        <w:rPr>
          <w:rFonts w:ascii="Arial" w:hAnsi="Arial" w:cs="Arial"/>
        </w:rPr>
        <w:t>fremskridt</w:t>
      </w:r>
      <w:r w:rsidR="003C3C03" w:rsidRPr="004E5820">
        <w:rPr>
          <w:rFonts w:ascii="Arial" w:hAnsi="Arial" w:cs="Arial"/>
        </w:rPr>
        <w:t>. Det</w:t>
      </w:r>
      <w:r w:rsidR="002D3A19" w:rsidRPr="004E5820">
        <w:rPr>
          <w:rFonts w:ascii="Arial" w:hAnsi="Arial" w:cs="Arial"/>
        </w:rPr>
        <w:t xml:space="preserve"> fremgår af </w:t>
      </w:r>
      <w:r w:rsidR="003C3C03" w:rsidRPr="004E5820">
        <w:rPr>
          <w:rFonts w:ascii="Arial" w:hAnsi="Arial" w:cs="Arial"/>
        </w:rPr>
        <w:t xml:space="preserve">den rapport, Troldtekt har indsendt til FN som del af virksomhedens tilslutning til initiativet FN Global Compact. </w:t>
      </w:r>
    </w:p>
    <w:p w14:paraId="172A60AF" w14:textId="75AF733D" w:rsidR="002D3A19" w:rsidRPr="004E5820" w:rsidRDefault="002D3A19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hAnsi="Arial" w:cs="Arial"/>
          <w:szCs w:val="20"/>
        </w:rPr>
        <w:t xml:space="preserve">Mest markant har Troldtekt investeret 13 millioner kroner i </w:t>
      </w:r>
      <w:r w:rsidRPr="004E5820">
        <w:rPr>
          <w:rFonts w:ascii="Arial" w:eastAsia="Times New Roman" w:hAnsi="Arial" w:cs="Arial"/>
          <w:szCs w:val="20"/>
          <w:lang w:eastAsia="da-DK"/>
        </w:rPr>
        <w:t>et fuldautomatisk maleranlæg og en nybygget hal til anlægget. Det betyder, at virksomheden har reduceret spild</w:t>
      </w:r>
      <w:r w:rsidR="00592FE0" w:rsidRPr="004E5820">
        <w:rPr>
          <w:rFonts w:ascii="Arial" w:eastAsia="Times New Roman" w:hAnsi="Arial" w:cs="Arial"/>
          <w:szCs w:val="20"/>
          <w:lang w:eastAsia="da-DK"/>
        </w:rPr>
        <w:t>et</w:t>
      </w:r>
      <w:r w:rsidRPr="004E5820">
        <w:rPr>
          <w:rFonts w:ascii="Arial" w:eastAsia="Times New Roman" w:hAnsi="Arial" w:cs="Arial"/>
          <w:szCs w:val="20"/>
          <w:lang w:eastAsia="da-DK"/>
        </w:rPr>
        <w:t xml:space="preserve"> af maling med over 70 procent. </w:t>
      </w:r>
    </w:p>
    <w:p w14:paraId="5BBB5F59" w14:textId="2B8E59DF" w:rsidR="002D3A19" w:rsidRPr="004E5820" w:rsidRDefault="002D3A19" w:rsidP="002D3A19">
      <w:pPr>
        <w:rPr>
          <w:rFonts w:ascii="Arial" w:hAnsi="Arial" w:cs="Arial"/>
          <w:lang w:eastAsia="da-DK"/>
        </w:rPr>
      </w:pPr>
      <w:r w:rsidRPr="004E5820">
        <w:rPr>
          <w:rFonts w:ascii="Arial" w:hAnsi="Arial" w:cs="Arial"/>
          <w:lang w:eastAsia="da-DK"/>
        </w:rPr>
        <w:t xml:space="preserve">– Vi har valgt en dyrere teknologi, </w:t>
      </w:r>
      <w:r w:rsidR="00592FE0" w:rsidRPr="004E5820">
        <w:rPr>
          <w:rFonts w:ascii="Arial" w:hAnsi="Arial" w:cs="Arial"/>
          <w:lang w:eastAsia="da-DK"/>
        </w:rPr>
        <w:t>som</w:t>
      </w:r>
      <w:r w:rsidRPr="004E5820">
        <w:rPr>
          <w:rFonts w:ascii="Arial" w:hAnsi="Arial" w:cs="Arial"/>
          <w:lang w:eastAsia="da-DK"/>
        </w:rPr>
        <w:t xml:space="preserve"> </w:t>
      </w:r>
      <w:r w:rsidR="00D77230" w:rsidRPr="004E5820">
        <w:rPr>
          <w:rFonts w:ascii="Arial" w:hAnsi="Arial" w:cs="Arial"/>
          <w:lang w:eastAsia="da-DK"/>
        </w:rPr>
        <w:t xml:space="preserve">genanvender oversprøjt i malerkabinen og dermed </w:t>
      </w:r>
      <w:r w:rsidR="00AC4D35" w:rsidRPr="004E5820">
        <w:rPr>
          <w:rFonts w:ascii="Arial" w:hAnsi="Arial" w:cs="Arial"/>
          <w:lang w:eastAsia="da-DK"/>
        </w:rPr>
        <w:t>minimerer</w:t>
      </w:r>
      <w:r w:rsidRPr="004E5820">
        <w:rPr>
          <w:rFonts w:ascii="Arial" w:hAnsi="Arial" w:cs="Arial"/>
          <w:lang w:eastAsia="da-DK"/>
        </w:rPr>
        <w:t xml:space="preserve"> </w:t>
      </w:r>
      <w:r w:rsidR="00AC4D35" w:rsidRPr="004E5820">
        <w:rPr>
          <w:rFonts w:ascii="Arial" w:hAnsi="Arial" w:cs="Arial"/>
          <w:lang w:eastAsia="da-DK"/>
        </w:rPr>
        <w:t xml:space="preserve">vores </w:t>
      </w:r>
      <w:r w:rsidRPr="004E5820">
        <w:rPr>
          <w:rFonts w:ascii="Arial" w:hAnsi="Arial" w:cs="Arial"/>
          <w:lang w:eastAsia="da-DK"/>
        </w:rPr>
        <w:t>spild af</w:t>
      </w:r>
      <w:r w:rsidR="004E5820" w:rsidRPr="004E5820">
        <w:rPr>
          <w:rFonts w:ascii="Arial" w:hAnsi="Arial" w:cs="Arial"/>
          <w:lang w:eastAsia="da-DK"/>
        </w:rPr>
        <w:t xml:space="preserve"> </w:t>
      </w:r>
      <w:r w:rsidR="00AC4D35" w:rsidRPr="004E5820">
        <w:rPr>
          <w:rFonts w:ascii="Arial" w:hAnsi="Arial" w:cs="Arial"/>
          <w:lang w:eastAsia="da-DK"/>
        </w:rPr>
        <w:t>markant</w:t>
      </w:r>
      <w:r w:rsidRPr="004E5820">
        <w:rPr>
          <w:rFonts w:ascii="Arial" w:hAnsi="Arial" w:cs="Arial"/>
          <w:lang w:eastAsia="da-DK"/>
        </w:rPr>
        <w:t xml:space="preserve">. </w:t>
      </w:r>
      <w:r w:rsidR="00592FE0" w:rsidRPr="004E5820">
        <w:rPr>
          <w:rFonts w:ascii="Arial" w:hAnsi="Arial" w:cs="Arial"/>
          <w:lang w:eastAsia="da-DK"/>
        </w:rPr>
        <w:t xml:space="preserve">Det </w:t>
      </w:r>
      <w:r w:rsidRPr="004E5820">
        <w:rPr>
          <w:rFonts w:ascii="Arial" w:hAnsi="Arial" w:cs="Arial"/>
          <w:lang w:eastAsia="da-DK"/>
        </w:rPr>
        <w:t>har stor betydning</w:t>
      </w:r>
      <w:r w:rsidR="00592FE0" w:rsidRPr="004E5820">
        <w:rPr>
          <w:rFonts w:ascii="Arial" w:hAnsi="Arial" w:cs="Arial"/>
          <w:lang w:eastAsia="da-DK"/>
        </w:rPr>
        <w:t>,</w:t>
      </w:r>
      <w:r w:rsidRPr="004E5820">
        <w:rPr>
          <w:rFonts w:ascii="Arial" w:hAnsi="Arial" w:cs="Arial"/>
          <w:lang w:eastAsia="da-DK"/>
        </w:rPr>
        <w:t xml:space="preserve"> når vi </w:t>
      </w:r>
      <w:r w:rsidR="00AC4D35" w:rsidRPr="004E5820">
        <w:rPr>
          <w:rFonts w:ascii="Arial" w:hAnsi="Arial" w:cs="Arial"/>
          <w:lang w:eastAsia="da-DK"/>
        </w:rPr>
        <w:t>har et anlæg, som kører i døgndrift</w:t>
      </w:r>
      <w:r w:rsidRPr="004E5820">
        <w:rPr>
          <w:rFonts w:ascii="Arial" w:hAnsi="Arial" w:cs="Arial"/>
          <w:lang w:eastAsia="da-DK"/>
        </w:rPr>
        <w:t xml:space="preserve">, siger Peer Leth, adm. direktør i Troldtekt A/S. </w:t>
      </w:r>
    </w:p>
    <w:p w14:paraId="0630EAF5" w14:textId="0F1A94C2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eastAsia="Times New Roman" w:hAnsi="Arial" w:cs="Arial"/>
          <w:szCs w:val="20"/>
          <w:lang w:eastAsia="da-DK"/>
        </w:rPr>
        <w:t>Han tilføjer, at den</w:t>
      </w:r>
      <w:r w:rsidR="00D77230" w:rsidRPr="004E5820">
        <w:rPr>
          <w:rFonts w:ascii="Arial" w:eastAsia="Times New Roman" w:hAnsi="Arial" w:cs="Arial"/>
          <w:szCs w:val="20"/>
          <w:lang w:eastAsia="da-DK"/>
        </w:rPr>
        <w:t xml:space="preserve"> restmaling der ikke kan genanvendes bliver opsamlet, filteret og håndteres miljømæssig forsvarligt.</w:t>
      </w:r>
      <w:r w:rsidR="00D77230" w:rsidRPr="004E5820">
        <w:rPr>
          <w:rFonts w:ascii="Arial" w:eastAsia="Times New Roman" w:hAnsi="Arial" w:cs="Arial"/>
          <w:color w:val="FF0000"/>
          <w:szCs w:val="20"/>
          <w:lang w:eastAsia="da-DK"/>
        </w:rPr>
        <w:t xml:space="preserve"> </w:t>
      </w:r>
    </w:p>
    <w:p w14:paraId="00D11FE3" w14:textId="77777777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</w:p>
    <w:p w14:paraId="7FC18DFD" w14:textId="67B7323B" w:rsidR="00592FE0" w:rsidRPr="004E5820" w:rsidRDefault="003972FE" w:rsidP="002D3A19">
      <w:pPr>
        <w:rPr>
          <w:rFonts w:ascii="Arial" w:eastAsia="Times New Roman" w:hAnsi="Arial" w:cs="Arial"/>
          <w:b/>
          <w:szCs w:val="20"/>
          <w:lang w:eastAsia="da-DK"/>
        </w:rPr>
      </w:pPr>
      <w:r w:rsidRPr="004E5820">
        <w:rPr>
          <w:rFonts w:ascii="Arial" w:eastAsia="Times New Roman" w:hAnsi="Arial" w:cs="Arial"/>
          <w:b/>
          <w:szCs w:val="20"/>
          <w:lang w:eastAsia="da-DK"/>
        </w:rPr>
        <w:t xml:space="preserve">Ny </w:t>
      </w:r>
      <w:r w:rsidR="00D77230" w:rsidRPr="004E5820">
        <w:rPr>
          <w:rFonts w:ascii="Arial" w:eastAsia="Times New Roman" w:hAnsi="Arial" w:cs="Arial"/>
          <w:b/>
          <w:szCs w:val="20"/>
          <w:lang w:eastAsia="da-DK"/>
        </w:rPr>
        <w:t>tørre</w:t>
      </w:r>
      <w:r w:rsidRPr="004E5820">
        <w:rPr>
          <w:rFonts w:ascii="Arial" w:eastAsia="Times New Roman" w:hAnsi="Arial" w:cs="Arial"/>
          <w:b/>
          <w:szCs w:val="20"/>
          <w:lang w:eastAsia="da-DK"/>
        </w:rPr>
        <w:t>ovn har skåret i energiforbruget</w:t>
      </w:r>
    </w:p>
    <w:p w14:paraId="7EDD7227" w14:textId="21E51834" w:rsidR="00592FE0" w:rsidRPr="004E5820" w:rsidRDefault="00592FE0" w:rsidP="00592FE0">
      <w:pPr>
        <w:rPr>
          <w:rFonts w:ascii="Arial" w:hAnsi="Arial" w:cs="Arial"/>
          <w:szCs w:val="20"/>
          <w:lang w:eastAsia="da-DK"/>
        </w:rPr>
      </w:pPr>
      <w:r w:rsidRPr="004E5820">
        <w:rPr>
          <w:rFonts w:ascii="Arial" w:hAnsi="Arial" w:cs="Arial"/>
          <w:szCs w:val="20"/>
          <w:lang w:eastAsia="da-DK"/>
        </w:rPr>
        <w:t>Samlet set investerer Troldtekt i årene 2015-2017 over 100 millioner kroner i produktion</w:t>
      </w:r>
      <w:r w:rsidR="003C3C03" w:rsidRPr="004E5820">
        <w:rPr>
          <w:rFonts w:ascii="Arial" w:hAnsi="Arial" w:cs="Arial"/>
          <w:szCs w:val="20"/>
          <w:lang w:eastAsia="da-DK"/>
        </w:rPr>
        <w:t>en</w:t>
      </w:r>
      <w:r w:rsidRPr="004E5820">
        <w:rPr>
          <w:rFonts w:ascii="Arial" w:hAnsi="Arial" w:cs="Arial"/>
          <w:szCs w:val="20"/>
          <w:lang w:eastAsia="da-DK"/>
        </w:rPr>
        <w:t xml:space="preserve">. </w:t>
      </w:r>
    </w:p>
    <w:p w14:paraId="4C2095CA" w14:textId="19C3D53C" w:rsidR="00560E02" w:rsidRPr="004E5820" w:rsidRDefault="00592FE0" w:rsidP="00592FE0">
      <w:pPr>
        <w:rPr>
          <w:rFonts w:ascii="Arial" w:hAnsi="Arial" w:cs="Arial"/>
          <w:lang w:eastAsia="da-DK"/>
        </w:rPr>
      </w:pPr>
      <w:r w:rsidRPr="004E5820">
        <w:rPr>
          <w:rFonts w:ascii="Arial" w:hAnsi="Arial" w:cs="Arial"/>
          <w:lang w:eastAsia="da-DK"/>
        </w:rPr>
        <w:t xml:space="preserve">– Det betyder, at vi </w:t>
      </w:r>
      <w:r w:rsidR="00D77230" w:rsidRPr="004E5820">
        <w:rPr>
          <w:rFonts w:ascii="Arial" w:hAnsi="Arial" w:cs="Arial"/>
          <w:lang w:eastAsia="da-DK"/>
        </w:rPr>
        <w:t xml:space="preserve">i den periode har </w:t>
      </w:r>
      <w:r w:rsidRPr="004E5820">
        <w:rPr>
          <w:rFonts w:ascii="Arial" w:hAnsi="Arial" w:cs="Arial"/>
          <w:lang w:eastAsia="da-DK"/>
        </w:rPr>
        <w:t>udvide</w:t>
      </w:r>
      <w:r w:rsidR="00D77230" w:rsidRPr="004E5820">
        <w:rPr>
          <w:rFonts w:ascii="Arial" w:hAnsi="Arial" w:cs="Arial"/>
          <w:lang w:eastAsia="da-DK"/>
        </w:rPr>
        <w:t>t</w:t>
      </w:r>
      <w:r w:rsidRPr="004E5820">
        <w:rPr>
          <w:rFonts w:ascii="Arial" w:hAnsi="Arial" w:cs="Arial"/>
          <w:lang w:eastAsia="da-DK"/>
        </w:rPr>
        <w:t xml:space="preserve"> vores kapacitet med </w:t>
      </w:r>
      <w:r w:rsidR="00D77230" w:rsidRPr="004E5820">
        <w:rPr>
          <w:rFonts w:ascii="Arial" w:hAnsi="Arial" w:cs="Arial"/>
          <w:lang w:eastAsia="da-DK"/>
        </w:rPr>
        <w:t xml:space="preserve">op til </w:t>
      </w:r>
      <w:r w:rsidRPr="004E5820">
        <w:rPr>
          <w:rFonts w:ascii="Arial" w:hAnsi="Arial" w:cs="Arial"/>
          <w:lang w:eastAsia="da-DK"/>
        </w:rPr>
        <w:t>40 procent. Men samtidig optimerer vi også vores energi- og ressourceforbrug på en række områder. Det er helt i tråd med vores forretningsstrategi, som bygger på de bæredygtige Cradle to Cradle-principper, forklarer Peer Leth.</w:t>
      </w:r>
    </w:p>
    <w:p w14:paraId="77719986" w14:textId="6640F477" w:rsidR="002D3A19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eastAsia="Times New Roman" w:hAnsi="Arial" w:cs="Arial"/>
          <w:szCs w:val="20"/>
          <w:lang w:eastAsia="da-DK"/>
        </w:rPr>
        <w:t xml:space="preserve">Af den nye CSR-rapport fremgår det, at Troldtekt har reduceret energiforbruget per produceret akustikplade med 17 procent fra 2015 til 2016. Det skyldes især en ny </w:t>
      </w:r>
      <w:r w:rsidR="003C3C03" w:rsidRPr="004E5820">
        <w:rPr>
          <w:rFonts w:ascii="Arial" w:eastAsia="Times New Roman" w:hAnsi="Arial" w:cs="Arial"/>
          <w:szCs w:val="20"/>
          <w:lang w:eastAsia="da-DK"/>
        </w:rPr>
        <w:t xml:space="preserve">og mere effektiv </w:t>
      </w:r>
      <w:r w:rsidRPr="004E5820">
        <w:rPr>
          <w:rFonts w:ascii="Arial" w:eastAsia="Times New Roman" w:hAnsi="Arial" w:cs="Arial"/>
          <w:szCs w:val="20"/>
          <w:lang w:eastAsia="da-DK"/>
        </w:rPr>
        <w:t xml:space="preserve">tørreovn, som har skåret halvdelen af energiforbruget til tørring af akustikpladerne. </w:t>
      </w:r>
    </w:p>
    <w:p w14:paraId="43003ACF" w14:textId="65D38569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</w:p>
    <w:p w14:paraId="7EB1F8E4" w14:textId="1476506D" w:rsidR="00592FE0" w:rsidRPr="004E5820" w:rsidRDefault="003972FE" w:rsidP="002D3A19">
      <w:pPr>
        <w:rPr>
          <w:rFonts w:ascii="Arial" w:eastAsia="Times New Roman" w:hAnsi="Arial" w:cs="Arial"/>
          <w:b/>
          <w:szCs w:val="20"/>
          <w:lang w:eastAsia="da-DK"/>
        </w:rPr>
      </w:pPr>
      <w:r w:rsidRPr="004E5820">
        <w:rPr>
          <w:rFonts w:ascii="Arial" w:eastAsia="Times New Roman" w:hAnsi="Arial" w:cs="Arial"/>
          <w:b/>
          <w:szCs w:val="20"/>
          <w:lang w:eastAsia="da-DK"/>
        </w:rPr>
        <w:t>Sortering og social støtte</w:t>
      </w:r>
    </w:p>
    <w:p w14:paraId="069C715C" w14:textId="7DBF37F7" w:rsidR="00592FE0" w:rsidRPr="004E5820" w:rsidRDefault="00592FE0" w:rsidP="002D3A19">
      <w:pPr>
        <w:rPr>
          <w:rFonts w:ascii="Arial" w:eastAsia="Times New Roman" w:hAnsi="Arial" w:cs="Arial"/>
          <w:szCs w:val="20"/>
          <w:lang w:eastAsia="da-DK"/>
        </w:rPr>
      </w:pPr>
      <w:r w:rsidRPr="004E5820">
        <w:rPr>
          <w:rFonts w:ascii="Arial" w:eastAsia="Times New Roman" w:hAnsi="Arial" w:cs="Arial"/>
          <w:szCs w:val="20"/>
          <w:lang w:eastAsia="da-DK"/>
        </w:rPr>
        <w:t xml:space="preserve">Blandt </w:t>
      </w:r>
      <w:r w:rsidR="00210A84" w:rsidRPr="004E5820">
        <w:rPr>
          <w:rFonts w:ascii="Arial" w:eastAsia="Times New Roman" w:hAnsi="Arial" w:cs="Arial"/>
          <w:szCs w:val="20"/>
          <w:lang w:eastAsia="da-DK"/>
        </w:rPr>
        <w:t xml:space="preserve">de </w:t>
      </w:r>
      <w:r w:rsidRPr="004E5820">
        <w:rPr>
          <w:rFonts w:ascii="Arial" w:eastAsia="Times New Roman" w:hAnsi="Arial" w:cs="Arial"/>
          <w:szCs w:val="20"/>
          <w:lang w:eastAsia="da-DK"/>
        </w:rPr>
        <w:t>øvrige CSR</w:t>
      </w:r>
      <w:r w:rsidR="00210A84" w:rsidRPr="004E5820">
        <w:rPr>
          <w:rFonts w:ascii="Arial" w:eastAsia="Times New Roman" w:hAnsi="Arial" w:cs="Arial"/>
          <w:szCs w:val="20"/>
          <w:lang w:eastAsia="da-DK"/>
        </w:rPr>
        <w:t>-tiltag, som indgår i Troldtekts rapport for 2016, kan nævnes, at:</w:t>
      </w:r>
    </w:p>
    <w:p w14:paraId="53C5C2F5" w14:textId="191F51DD" w:rsidR="00210A84" w:rsidRPr="004E5820" w:rsidRDefault="00210A84" w:rsidP="002D3A19">
      <w:pPr>
        <w:rPr>
          <w:rFonts w:ascii="Arial" w:eastAsia="Times New Roman" w:hAnsi="Arial" w:cs="Arial"/>
          <w:szCs w:val="20"/>
          <w:lang w:eastAsia="da-DK"/>
        </w:rPr>
      </w:pPr>
    </w:p>
    <w:p w14:paraId="6BD0ECCC" w14:textId="16E43CD8" w:rsidR="00210A84" w:rsidRPr="004E5820" w:rsidRDefault="00210A84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r w:rsidRPr="004E5820">
        <w:rPr>
          <w:rFonts w:ascii="Arial" w:hAnsi="Arial" w:cs="Arial"/>
          <w:lang w:eastAsia="da-DK"/>
        </w:rPr>
        <w:t>et nyt sorteringssystem på fabrikken sikrer korrekt håndtering af affald, så mest muligt genanvendes</w:t>
      </w:r>
    </w:p>
    <w:p w14:paraId="2332E27A" w14:textId="37E5EC8A" w:rsidR="00210A84" w:rsidRPr="004E5820" w:rsidRDefault="00210A84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r w:rsidRPr="004E5820">
        <w:rPr>
          <w:rFonts w:ascii="Arial" w:hAnsi="Arial" w:cs="Arial"/>
          <w:lang w:eastAsia="da-DK"/>
        </w:rPr>
        <w:t>Troldtekt har givet en donation til HUSET i Herning, som er et fristed for socialt udsatte</w:t>
      </w:r>
    </w:p>
    <w:p w14:paraId="0AB04CAB" w14:textId="7C7DC4E1" w:rsidR="00210A84" w:rsidRPr="004E5820" w:rsidRDefault="003C3C03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r w:rsidRPr="004E5820">
        <w:rPr>
          <w:rFonts w:ascii="Arial" w:hAnsi="Arial" w:cs="Arial"/>
          <w:lang w:eastAsia="da-DK"/>
        </w:rPr>
        <w:t xml:space="preserve">Cirka </w:t>
      </w:r>
      <w:r w:rsidR="00210A84" w:rsidRPr="004E5820">
        <w:rPr>
          <w:rFonts w:ascii="Arial" w:hAnsi="Arial" w:cs="Arial"/>
          <w:lang w:eastAsia="da-DK"/>
        </w:rPr>
        <w:t>300 borgere fra lokalsamfundet deltog, da Troldtekt inviterede til ”åben fabrik”</w:t>
      </w:r>
    </w:p>
    <w:p w14:paraId="3943BE5B" w14:textId="41737F8B" w:rsidR="00210A84" w:rsidRPr="004E5820" w:rsidRDefault="00210A84" w:rsidP="00210A84">
      <w:pPr>
        <w:pStyle w:val="Listeafsnit"/>
        <w:numPr>
          <w:ilvl w:val="0"/>
          <w:numId w:val="37"/>
        </w:numPr>
        <w:rPr>
          <w:rFonts w:ascii="Arial" w:hAnsi="Arial" w:cs="Arial"/>
          <w:lang w:eastAsia="da-DK"/>
        </w:rPr>
      </w:pPr>
      <w:r w:rsidRPr="004E5820">
        <w:rPr>
          <w:rFonts w:ascii="Arial" w:hAnsi="Arial" w:cs="Arial"/>
          <w:lang w:eastAsia="da-DK"/>
        </w:rPr>
        <w:t xml:space="preserve">Troldtekts ledelse har arbejdet med at fremtidssikre retningslinjer for anti-korruption, så virksomheden er rustet til eksport på nye markeder. </w:t>
      </w:r>
    </w:p>
    <w:p w14:paraId="06F0C114" w14:textId="10339F71" w:rsidR="00210A84" w:rsidRPr="004E5820" w:rsidRDefault="00210A84" w:rsidP="00210A84">
      <w:pPr>
        <w:rPr>
          <w:rFonts w:ascii="Arial" w:hAnsi="Arial" w:cs="Arial"/>
          <w:lang w:eastAsia="da-DK"/>
        </w:rPr>
      </w:pPr>
    </w:p>
    <w:p w14:paraId="2778660E" w14:textId="5DA697D3" w:rsidR="00210A84" w:rsidRPr="004E5820" w:rsidRDefault="00607F67" w:rsidP="00210A84">
      <w:pPr>
        <w:rPr>
          <w:rFonts w:ascii="Arial" w:hAnsi="Arial" w:cs="Arial"/>
          <w:lang w:eastAsia="da-DK"/>
        </w:rPr>
      </w:pPr>
      <w:hyperlink r:id="rId8" w:history="1">
        <w:r w:rsidR="00210A84" w:rsidRPr="004E5820">
          <w:rPr>
            <w:rStyle w:val="Hyperlink"/>
            <w:rFonts w:ascii="Arial" w:hAnsi="Arial" w:cs="Arial"/>
            <w:lang w:eastAsia="da-DK"/>
          </w:rPr>
          <w:t>Læs hele rapporten på Troldtekts hjemmeside</w:t>
        </w:r>
      </w:hyperlink>
    </w:p>
    <w:p w14:paraId="2B1A5706" w14:textId="3C0A48C3" w:rsidR="00210A84" w:rsidRPr="004E5820" w:rsidRDefault="00210A84" w:rsidP="00210A84">
      <w:pPr>
        <w:rPr>
          <w:rFonts w:ascii="Arial" w:hAnsi="Arial" w:cs="Arial"/>
          <w:lang w:eastAsia="da-DK"/>
        </w:rPr>
      </w:pPr>
    </w:p>
    <w:p w14:paraId="2BFAD4E7" w14:textId="77777777" w:rsidR="003972FE" w:rsidRPr="004E5820" w:rsidRDefault="003972FE" w:rsidP="00210A84">
      <w:pPr>
        <w:rPr>
          <w:rStyle w:val="Strk"/>
          <w:rFonts w:ascii="Arial" w:hAnsi="Arial" w:cs="Arial"/>
          <w:szCs w:val="20"/>
        </w:rPr>
      </w:pPr>
    </w:p>
    <w:p w14:paraId="3F6A7A7E" w14:textId="5A0925C5" w:rsidR="00210A84" w:rsidRPr="004E5820" w:rsidRDefault="00210A84" w:rsidP="00210A84">
      <w:pPr>
        <w:rPr>
          <w:rFonts w:ascii="Arial" w:hAnsi="Arial" w:cs="Arial"/>
          <w:szCs w:val="20"/>
        </w:rPr>
      </w:pPr>
      <w:r w:rsidRPr="004E5820">
        <w:rPr>
          <w:rStyle w:val="Strk"/>
          <w:rFonts w:ascii="Arial" w:hAnsi="Arial" w:cs="Arial"/>
          <w:szCs w:val="20"/>
        </w:rPr>
        <w:t>FAKTA OM TROLDTEKT A/S:</w:t>
      </w:r>
      <w:r w:rsidRPr="004E5820">
        <w:rPr>
          <w:rFonts w:ascii="Arial" w:hAnsi="Arial" w:cs="Arial"/>
          <w:szCs w:val="20"/>
        </w:rPr>
        <w:t xml:space="preserve"> </w:t>
      </w:r>
    </w:p>
    <w:p w14:paraId="72E9FA48" w14:textId="77777777" w:rsidR="00210A84" w:rsidRPr="004E5820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4E5820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15337E8A" w14:textId="53395537" w:rsidR="00210A84" w:rsidRPr="004E5820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4E5820">
        <w:rPr>
          <w:rFonts w:ascii="Arial" w:hAnsi="Arial" w:cs="Arial"/>
          <w:szCs w:val="20"/>
        </w:rPr>
        <w:t>Siden 1935 har naturmaterialerne træ og cement været råstoffer</w:t>
      </w:r>
      <w:r w:rsidR="003972FE" w:rsidRPr="004E5820">
        <w:rPr>
          <w:rFonts w:ascii="Arial" w:hAnsi="Arial" w:cs="Arial"/>
          <w:szCs w:val="20"/>
        </w:rPr>
        <w:t>ne</w:t>
      </w:r>
      <w:r w:rsidRPr="004E5820">
        <w:rPr>
          <w:rFonts w:ascii="Arial" w:hAnsi="Arial" w:cs="Arial"/>
          <w:szCs w:val="20"/>
        </w:rPr>
        <w:t xml:space="preserve"> i produktionen, som foregår i Danmark under moderne, miljøskånsomme forhold. </w:t>
      </w:r>
    </w:p>
    <w:p w14:paraId="0FCCE297" w14:textId="556FFADF" w:rsidR="00210A84" w:rsidRPr="004E5820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4E5820">
        <w:rPr>
          <w:rFonts w:ascii="Arial" w:hAnsi="Arial" w:cs="Arial"/>
          <w:szCs w:val="20"/>
        </w:rPr>
        <w:t>Troldtekts forretningsstrategi er tilrettelagt med designkonceptet Cradle to Cradle som det centrale element for at sikre miljømæssige gevinster frem mod 2022.</w:t>
      </w:r>
    </w:p>
    <w:p w14:paraId="421D7526" w14:textId="5B1B5404" w:rsidR="00210A84" w:rsidRDefault="00210A84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4E5820">
        <w:rPr>
          <w:rFonts w:ascii="Arial" w:hAnsi="Arial" w:cs="Arial"/>
          <w:szCs w:val="20"/>
        </w:rPr>
        <w:t xml:space="preserve">Troldtekt har siden 2010 været tilsluttet FN’s Global Compact, som er verdens største frivillige initiativ for virksomheders samfundsansvar. </w:t>
      </w:r>
    </w:p>
    <w:p w14:paraId="4272F98A" w14:textId="77777777" w:rsidR="004E5820" w:rsidRPr="004E5820" w:rsidRDefault="004E5820" w:rsidP="004E5820">
      <w:pPr>
        <w:pStyle w:val="Listeafsnit"/>
        <w:rPr>
          <w:rFonts w:ascii="Arial" w:hAnsi="Arial" w:cs="Arial"/>
          <w:szCs w:val="20"/>
        </w:rPr>
      </w:pPr>
    </w:p>
    <w:p w14:paraId="7F2418C7" w14:textId="77777777" w:rsidR="00210A84" w:rsidRPr="004E5820" w:rsidRDefault="00210A84" w:rsidP="00210A8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6D792AA" w14:textId="77777777" w:rsidR="00210A84" w:rsidRPr="004E5820" w:rsidRDefault="00210A84" w:rsidP="00210A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820">
        <w:rPr>
          <w:rFonts w:ascii="Arial" w:hAnsi="Arial" w:cs="Arial"/>
          <w:b/>
          <w:bCs/>
          <w:sz w:val="20"/>
          <w:szCs w:val="20"/>
        </w:rPr>
        <w:t>YDERLIGERE INFORMATION:</w:t>
      </w:r>
      <w:r w:rsidRPr="004E5820">
        <w:rPr>
          <w:rFonts w:ascii="Arial" w:hAnsi="Arial" w:cs="Arial"/>
          <w:b/>
          <w:bCs/>
          <w:sz w:val="20"/>
          <w:szCs w:val="20"/>
        </w:rPr>
        <w:br/>
      </w:r>
      <w:r w:rsidRPr="004E5820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9" w:history="1">
        <w:r w:rsidRPr="004E5820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4E5820">
        <w:rPr>
          <w:rFonts w:ascii="Arial" w:hAnsi="Arial" w:cs="Arial"/>
          <w:sz w:val="20"/>
          <w:szCs w:val="20"/>
        </w:rPr>
        <w:t>   </w:t>
      </w:r>
      <w:r w:rsidRPr="004E5820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4E5820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4E582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210A84" w:rsidRPr="004E5820" w:rsidSect="004E5820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5D68" w14:textId="77777777" w:rsidR="007D75C7" w:rsidRDefault="007D75C7" w:rsidP="00F8517F">
      <w:pPr>
        <w:spacing w:line="240" w:lineRule="auto"/>
      </w:pPr>
      <w:r>
        <w:separator/>
      </w:r>
    </w:p>
  </w:endnote>
  <w:endnote w:type="continuationSeparator" w:id="0">
    <w:p w14:paraId="4D49E163" w14:textId="77777777" w:rsidR="007D75C7" w:rsidRDefault="007D75C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7AD6C356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9FB66" w14:textId="77777777" w:rsidR="007D75C7" w:rsidRDefault="007D75C7" w:rsidP="00F8517F">
      <w:pPr>
        <w:spacing w:line="240" w:lineRule="auto"/>
      </w:pPr>
      <w:r>
        <w:separator/>
      </w:r>
    </w:p>
  </w:footnote>
  <w:footnote w:type="continuationSeparator" w:id="0">
    <w:p w14:paraId="6931F878" w14:textId="77777777" w:rsidR="007D75C7" w:rsidRDefault="007D75C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26CE6DEE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A5FE1"/>
    <w:multiLevelType w:val="hybridMultilevel"/>
    <w:tmpl w:val="EF704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30"/>
  </w:num>
  <w:num w:numId="22">
    <w:abstractNumId w:val="19"/>
  </w:num>
  <w:num w:numId="23">
    <w:abstractNumId w:val="36"/>
  </w:num>
  <w:num w:numId="24">
    <w:abstractNumId w:val="21"/>
  </w:num>
  <w:num w:numId="25">
    <w:abstractNumId w:val="28"/>
  </w:num>
  <w:num w:numId="26">
    <w:abstractNumId w:val="22"/>
  </w:num>
  <w:num w:numId="27">
    <w:abstractNumId w:val="23"/>
  </w:num>
  <w:num w:numId="28">
    <w:abstractNumId w:val="32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06285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0A84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3A19"/>
    <w:rsid w:val="002D44BD"/>
    <w:rsid w:val="002E4C7C"/>
    <w:rsid w:val="002E78FC"/>
    <w:rsid w:val="00300144"/>
    <w:rsid w:val="00331F06"/>
    <w:rsid w:val="00335A8A"/>
    <w:rsid w:val="0034163C"/>
    <w:rsid w:val="00352E05"/>
    <w:rsid w:val="003722A7"/>
    <w:rsid w:val="003812E5"/>
    <w:rsid w:val="00381CEC"/>
    <w:rsid w:val="00384960"/>
    <w:rsid w:val="003972FE"/>
    <w:rsid w:val="00397961"/>
    <w:rsid w:val="003A3B53"/>
    <w:rsid w:val="003C3C0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5820"/>
    <w:rsid w:val="004E7180"/>
    <w:rsid w:val="004F00C0"/>
    <w:rsid w:val="004F01E4"/>
    <w:rsid w:val="004F38A9"/>
    <w:rsid w:val="004F4B5E"/>
    <w:rsid w:val="00516BA9"/>
    <w:rsid w:val="005251F0"/>
    <w:rsid w:val="00531375"/>
    <w:rsid w:val="00560E02"/>
    <w:rsid w:val="00562958"/>
    <w:rsid w:val="0056578A"/>
    <w:rsid w:val="00581DB3"/>
    <w:rsid w:val="00586E0C"/>
    <w:rsid w:val="00592FE0"/>
    <w:rsid w:val="005A3FF6"/>
    <w:rsid w:val="005E6972"/>
    <w:rsid w:val="005F52BB"/>
    <w:rsid w:val="005F6144"/>
    <w:rsid w:val="00607F67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77C8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75C7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B120A"/>
    <w:rsid w:val="00AC21C2"/>
    <w:rsid w:val="00AC4D35"/>
    <w:rsid w:val="00AD1A93"/>
    <w:rsid w:val="00B034C9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64E1"/>
    <w:rsid w:val="00C076DD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62F79"/>
    <w:rsid w:val="00D741E4"/>
    <w:rsid w:val="00D760F1"/>
    <w:rsid w:val="00D77230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0D7"/>
    <w:rsid w:val="00E57B9E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Nvn">
    <w:name w:val="Mention"/>
    <w:basedOn w:val="Standardskrifttypeiafsnit"/>
    <w:uiPriority w:val="99"/>
    <w:semiHidden/>
    <w:unhideWhenUsed/>
    <w:rsid w:val="00210A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dk/Miljoe-og-CSR/CSR/Troldtekt-og-CSR-rapporte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B1AB-8DCC-4960-B298-CD1A4196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8AE7FCB0</Template>
  <TotalTime>9</TotalTime>
  <Pages>1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2017-05-30T16:51:00Z</cp:lastPrinted>
  <dcterms:created xsi:type="dcterms:W3CDTF">2017-05-29T13:43:00Z</dcterms:created>
  <dcterms:modified xsi:type="dcterms:W3CDTF">2017-05-30T16:53:00Z</dcterms:modified>
</cp:coreProperties>
</file>