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BC78" w14:textId="77777777" w:rsidR="00BD2E0F" w:rsidRPr="00BD2E0F" w:rsidRDefault="00BD2E0F" w:rsidP="00F9068B">
      <w:pPr>
        <w:pStyle w:val="Rubrik"/>
        <w:spacing w:line="240" w:lineRule="auto"/>
        <w:rPr>
          <w:rFonts w:ascii="Arial" w:hAnsi="Arial" w:cs="Arial"/>
        </w:rPr>
      </w:pPr>
      <w:r w:rsidRPr="00BD2E0F">
        <w:rPr>
          <w:rFonts w:ascii="Arial" w:hAnsi="Arial" w:cs="Arial"/>
          <w:sz w:val="22"/>
        </w:rPr>
        <w:t>Pressemeddelelse fra Troldtekt A/S</w:t>
      </w:r>
      <w:r w:rsidRPr="00BD2E0F">
        <w:rPr>
          <w:rFonts w:ascii="Arial" w:hAnsi="Arial" w:cs="Arial"/>
        </w:rPr>
        <w:t xml:space="preserve"> </w:t>
      </w:r>
    </w:p>
    <w:p w14:paraId="49CF0EAC" w14:textId="77777777" w:rsidR="00BD2E0F" w:rsidRPr="00BD2E0F" w:rsidRDefault="00BD2E0F" w:rsidP="00F9068B">
      <w:pPr>
        <w:pStyle w:val="Rubrik"/>
        <w:spacing w:line="240" w:lineRule="auto"/>
        <w:rPr>
          <w:rFonts w:ascii="Arial" w:hAnsi="Arial" w:cs="Arial"/>
        </w:rPr>
      </w:pPr>
    </w:p>
    <w:p w14:paraId="07F1569C" w14:textId="6F9F355C" w:rsidR="00DD138F" w:rsidRPr="00BD2E0F" w:rsidRDefault="001120D9" w:rsidP="00F9068B">
      <w:pPr>
        <w:pStyle w:val="Rubrik"/>
        <w:spacing w:line="240" w:lineRule="auto"/>
        <w:rPr>
          <w:rFonts w:ascii="Arial" w:hAnsi="Arial" w:cs="Arial"/>
        </w:rPr>
      </w:pPr>
      <w:r w:rsidRPr="00BD2E0F">
        <w:rPr>
          <w:rFonts w:ascii="Arial" w:hAnsi="Arial" w:cs="Arial"/>
        </w:rPr>
        <w:t>Ventilationsprojekt</w:t>
      </w:r>
      <w:r w:rsidR="00F9068B" w:rsidRPr="00BD2E0F">
        <w:rPr>
          <w:rFonts w:ascii="Arial" w:hAnsi="Arial" w:cs="Arial"/>
        </w:rPr>
        <w:t xml:space="preserve"> </w:t>
      </w:r>
      <w:r w:rsidR="00B63A13" w:rsidRPr="00BD2E0F">
        <w:rPr>
          <w:rFonts w:ascii="Arial" w:hAnsi="Arial" w:cs="Arial"/>
        </w:rPr>
        <w:t>nomineret til</w:t>
      </w:r>
      <w:r w:rsidR="00F9068B" w:rsidRPr="00BD2E0F">
        <w:rPr>
          <w:rFonts w:ascii="Arial" w:hAnsi="Arial" w:cs="Arial"/>
        </w:rPr>
        <w:t xml:space="preserve"> ELFORSK Prisen</w:t>
      </w:r>
    </w:p>
    <w:p w14:paraId="4441DF33" w14:textId="53D5E14D" w:rsidR="00F9068B" w:rsidRPr="00BD2E0F" w:rsidRDefault="00F9068B" w:rsidP="00F9068B">
      <w:pPr>
        <w:pStyle w:val="Underrubrik"/>
        <w:rPr>
          <w:rFonts w:ascii="Arial" w:hAnsi="Arial" w:cs="Arial"/>
        </w:rPr>
      </w:pPr>
    </w:p>
    <w:p w14:paraId="4F313B30" w14:textId="1EB42CBB" w:rsidR="00F9068B" w:rsidRPr="00BD2E0F" w:rsidRDefault="00F9068B" w:rsidP="00F9068B">
      <w:pPr>
        <w:pStyle w:val="Underrubrik"/>
        <w:rPr>
          <w:rFonts w:ascii="Arial" w:hAnsi="Arial" w:cs="Arial"/>
        </w:rPr>
      </w:pPr>
      <w:r w:rsidRPr="00BD2E0F">
        <w:rPr>
          <w:rFonts w:ascii="Arial" w:hAnsi="Arial" w:cs="Arial"/>
        </w:rPr>
        <w:t>Forskere fra Aalborg Universitet har dokumenteret, at akustiklofter med lavtryksventilation giver store energibesparelser</w:t>
      </w:r>
      <w:r w:rsidR="00FC66D9" w:rsidRPr="00BD2E0F">
        <w:rPr>
          <w:rFonts w:ascii="Arial" w:hAnsi="Arial" w:cs="Arial"/>
        </w:rPr>
        <w:t xml:space="preserve"> og høj komfort</w:t>
      </w:r>
      <w:r w:rsidRPr="00BD2E0F">
        <w:rPr>
          <w:rFonts w:ascii="Arial" w:hAnsi="Arial" w:cs="Arial"/>
        </w:rPr>
        <w:t>. Troldtekt ventilationslofter har spillet en vigtig rolle i forsøgene, der nu er blandt tre nominerede til den prestigefulde ELFORSK Pris</w:t>
      </w:r>
      <w:r w:rsidR="000362E1" w:rsidRPr="00BD2E0F">
        <w:rPr>
          <w:rFonts w:ascii="Arial" w:hAnsi="Arial" w:cs="Arial"/>
        </w:rPr>
        <w:t xml:space="preserve"> 2017</w:t>
      </w:r>
      <w:r w:rsidRPr="00BD2E0F">
        <w:rPr>
          <w:rFonts w:ascii="Arial" w:hAnsi="Arial" w:cs="Arial"/>
        </w:rPr>
        <w:t>.</w:t>
      </w:r>
    </w:p>
    <w:p w14:paraId="0DFD97EA" w14:textId="77777777" w:rsidR="005F710B" w:rsidRPr="00BD2E0F" w:rsidRDefault="005F710B" w:rsidP="005F710B">
      <w:pPr>
        <w:rPr>
          <w:rFonts w:ascii="Arial" w:hAnsi="Arial" w:cs="Arial"/>
        </w:rPr>
      </w:pPr>
    </w:p>
    <w:p w14:paraId="6EBAA4F5" w14:textId="62DC52E3" w:rsidR="008C4920" w:rsidRPr="00BD2E0F" w:rsidRDefault="005F710B" w:rsidP="005F710B">
      <w:pPr>
        <w:rPr>
          <w:rFonts w:ascii="Arial" w:hAnsi="Arial" w:cs="Arial"/>
        </w:rPr>
      </w:pPr>
      <w:r w:rsidRPr="00BD2E0F">
        <w:rPr>
          <w:rFonts w:ascii="Arial" w:hAnsi="Arial" w:cs="Arial"/>
        </w:rPr>
        <w:t xml:space="preserve">I et treårigt projekt har forskere fra Aalborg Universitet dokumenteret, hvordan </w:t>
      </w:r>
      <w:r w:rsidR="008C4920" w:rsidRPr="00BD2E0F">
        <w:rPr>
          <w:rFonts w:ascii="Arial" w:hAnsi="Arial" w:cs="Arial"/>
        </w:rPr>
        <w:t>såkaldt diffus loftsventilation</w:t>
      </w:r>
      <w:r w:rsidRPr="00BD2E0F">
        <w:rPr>
          <w:rFonts w:ascii="Arial" w:hAnsi="Arial" w:cs="Arial"/>
        </w:rPr>
        <w:t xml:space="preserve"> sikrer frisk luft, </w:t>
      </w:r>
      <w:r w:rsidR="00CD091A" w:rsidRPr="00BD2E0F">
        <w:rPr>
          <w:rFonts w:ascii="Arial" w:hAnsi="Arial" w:cs="Arial"/>
        </w:rPr>
        <w:t>den rette</w:t>
      </w:r>
      <w:r w:rsidRPr="00BD2E0F">
        <w:rPr>
          <w:rFonts w:ascii="Arial" w:hAnsi="Arial" w:cs="Arial"/>
        </w:rPr>
        <w:t xml:space="preserve"> temperatur og en lav energiregning</w:t>
      </w:r>
      <w:r w:rsidR="00FC66D9" w:rsidRPr="00BD2E0F">
        <w:rPr>
          <w:rFonts w:ascii="Arial" w:hAnsi="Arial" w:cs="Arial"/>
        </w:rPr>
        <w:t xml:space="preserve"> i byggeriet</w:t>
      </w:r>
      <w:r w:rsidR="008C4920" w:rsidRPr="00BD2E0F">
        <w:rPr>
          <w:rFonts w:ascii="Arial" w:hAnsi="Arial" w:cs="Arial"/>
        </w:rPr>
        <w:t xml:space="preserve">. </w:t>
      </w:r>
      <w:r w:rsidR="007F1310" w:rsidRPr="00BD2E0F">
        <w:rPr>
          <w:rFonts w:ascii="Arial" w:hAnsi="Arial" w:cs="Arial"/>
        </w:rPr>
        <w:t xml:space="preserve">De fordele opnåede forskerne </w:t>
      </w:r>
      <w:r w:rsidR="005C7086" w:rsidRPr="00BD2E0F">
        <w:rPr>
          <w:rFonts w:ascii="Arial" w:hAnsi="Arial" w:cs="Arial"/>
        </w:rPr>
        <w:t>bl.a.</w:t>
      </w:r>
      <w:r w:rsidR="001120D9" w:rsidRPr="00BD2E0F">
        <w:rPr>
          <w:rFonts w:ascii="Arial" w:hAnsi="Arial" w:cs="Arial"/>
        </w:rPr>
        <w:t xml:space="preserve"> ved brug af</w:t>
      </w:r>
      <w:r w:rsidR="008C4920" w:rsidRPr="00BD2E0F">
        <w:rPr>
          <w:rFonts w:ascii="Arial" w:hAnsi="Arial" w:cs="Arial"/>
        </w:rPr>
        <w:t xml:space="preserve"> Troldtekt ventilationslofter</w:t>
      </w:r>
      <w:r w:rsidR="007F1310" w:rsidRPr="00BD2E0F">
        <w:rPr>
          <w:rFonts w:ascii="Arial" w:hAnsi="Arial" w:cs="Arial"/>
        </w:rPr>
        <w:t>.</w:t>
      </w:r>
      <w:r w:rsidR="008C4920" w:rsidRPr="00BD2E0F">
        <w:rPr>
          <w:rFonts w:ascii="Arial" w:hAnsi="Arial" w:cs="Arial"/>
        </w:rPr>
        <w:t xml:space="preserve"> Projektet er nu nomineret til ELFOR</w:t>
      </w:r>
      <w:r w:rsidR="005C7086" w:rsidRPr="00BD2E0F">
        <w:rPr>
          <w:rFonts w:ascii="Arial" w:hAnsi="Arial" w:cs="Arial"/>
        </w:rPr>
        <w:t xml:space="preserve">SK Prisen 2017, der </w:t>
      </w:r>
      <w:r w:rsidR="003456B8" w:rsidRPr="00BD2E0F">
        <w:rPr>
          <w:rFonts w:ascii="Arial" w:hAnsi="Arial" w:cs="Arial"/>
        </w:rPr>
        <w:t>hædrer</w:t>
      </w:r>
      <w:r w:rsidR="008C4920" w:rsidRPr="00BD2E0F">
        <w:rPr>
          <w:rFonts w:ascii="Arial" w:hAnsi="Arial" w:cs="Arial"/>
        </w:rPr>
        <w:t xml:space="preserve"> </w:t>
      </w:r>
      <w:r w:rsidR="005C7086" w:rsidRPr="00BD2E0F">
        <w:rPr>
          <w:rFonts w:ascii="Arial" w:hAnsi="Arial" w:cs="Arial"/>
        </w:rPr>
        <w:t>innovativ el-</w:t>
      </w:r>
      <w:r w:rsidR="008C4920" w:rsidRPr="00BD2E0F">
        <w:rPr>
          <w:rFonts w:ascii="Arial" w:hAnsi="Arial" w:cs="Arial"/>
        </w:rPr>
        <w:t xml:space="preserve">forskning, som </w:t>
      </w:r>
      <w:r w:rsidR="00C5483E" w:rsidRPr="00BD2E0F">
        <w:rPr>
          <w:rFonts w:ascii="Arial" w:hAnsi="Arial" w:cs="Arial"/>
        </w:rPr>
        <w:t xml:space="preserve">bidrager til </w:t>
      </w:r>
      <w:r w:rsidR="005C7086" w:rsidRPr="00BD2E0F">
        <w:rPr>
          <w:rFonts w:ascii="Arial" w:hAnsi="Arial" w:cs="Arial"/>
        </w:rPr>
        <w:t xml:space="preserve">Danmarks </w:t>
      </w:r>
      <w:r w:rsidR="00C5483E" w:rsidRPr="00BD2E0F">
        <w:rPr>
          <w:rFonts w:ascii="Arial" w:hAnsi="Arial" w:cs="Arial"/>
        </w:rPr>
        <w:t>grøn</w:t>
      </w:r>
      <w:r w:rsidR="005C7086" w:rsidRPr="00BD2E0F">
        <w:rPr>
          <w:rFonts w:ascii="Arial" w:hAnsi="Arial" w:cs="Arial"/>
        </w:rPr>
        <w:t>ne</w:t>
      </w:r>
      <w:r w:rsidR="00C5483E" w:rsidRPr="00BD2E0F">
        <w:rPr>
          <w:rFonts w:ascii="Arial" w:hAnsi="Arial" w:cs="Arial"/>
        </w:rPr>
        <w:t xml:space="preserve"> omstilling</w:t>
      </w:r>
      <w:r w:rsidR="008C4920" w:rsidRPr="00BD2E0F">
        <w:rPr>
          <w:rFonts w:ascii="Arial" w:hAnsi="Arial" w:cs="Arial"/>
        </w:rPr>
        <w:t xml:space="preserve">. </w:t>
      </w:r>
      <w:r w:rsidR="00C5483E" w:rsidRPr="00BD2E0F">
        <w:rPr>
          <w:rFonts w:ascii="Arial" w:hAnsi="Arial" w:cs="Arial"/>
        </w:rPr>
        <w:t>U</w:t>
      </w:r>
      <w:r w:rsidR="008C4920" w:rsidRPr="00BD2E0F">
        <w:rPr>
          <w:rFonts w:ascii="Arial" w:hAnsi="Arial" w:cs="Arial"/>
        </w:rPr>
        <w:t xml:space="preserve">ddannelses- og forskningsminister Søren Pind (V) </w:t>
      </w:r>
      <w:r w:rsidR="00C5483E" w:rsidRPr="00BD2E0F">
        <w:rPr>
          <w:rFonts w:ascii="Arial" w:hAnsi="Arial" w:cs="Arial"/>
        </w:rPr>
        <w:t xml:space="preserve">overrækker prisen </w:t>
      </w:r>
      <w:r w:rsidR="008C4920" w:rsidRPr="00BD2E0F">
        <w:rPr>
          <w:rFonts w:ascii="Arial" w:hAnsi="Arial" w:cs="Arial"/>
        </w:rPr>
        <w:t xml:space="preserve">på Energiens Topmøde 8. juni 2017.   </w:t>
      </w:r>
    </w:p>
    <w:p w14:paraId="3E802BD8" w14:textId="77777777" w:rsidR="005F710B" w:rsidRPr="00BD2E0F" w:rsidRDefault="005F710B" w:rsidP="005F710B">
      <w:pPr>
        <w:rPr>
          <w:rFonts w:ascii="Arial" w:hAnsi="Arial" w:cs="Arial"/>
        </w:rPr>
      </w:pPr>
    </w:p>
    <w:p w14:paraId="6EA5AD58" w14:textId="5287FB1C" w:rsidR="008C4920" w:rsidRPr="00BD2E0F" w:rsidRDefault="00CD091A" w:rsidP="005F710B">
      <w:pPr>
        <w:rPr>
          <w:rFonts w:ascii="Arial" w:hAnsi="Arial" w:cs="Arial"/>
          <w:b/>
        </w:rPr>
      </w:pPr>
      <w:r w:rsidRPr="00BD2E0F">
        <w:rPr>
          <w:rFonts w:ascii="Arial" w:hAnsi="Arial" w:cs="Arial"/>
          <w:b/>
        </w:rPr>
        <w:t>Høj komfort til lave omkostninger</w:t>
      </w:r>
    </w:p>
    <w:p w14:paraId="22E585EA" w14:textId="4F39F670" w:rsidR="00C5483E" w:rsidRPr="00BD2E0F" w:rsidRDefault="00CD091A" w:rsidP="00DE368E">
      <w:pPr>
        <w:rPr>
          <w:rFonts w:ascii="Arial" w:hAnsi="Arial" w:cs="Arial"/>
        </w:rPr>
      </w:pPr>
      <w:r w:rsidRPr="00BD2E0F">
        <w:rPr>
          <w:rFonts w:ascii="Arial" w:hAnsi="Arial" w:cs="Arial"/>
        </w:rPr>
        <w:t>D</w:t>
      </w:r>
      <w:r w:rsidR="00DE368E" w:rsidRPr="00BD2E0F">
        <w:rPr>
          <w:rFonts w:ascii="Arial" w:hAnsi="Arial" w:cs="Arial"/>
        </w:rPr>
        <w:t xml:space="preserve">er er store fordele ved diffus loftsventilation, hvor et akustikloft fungerer som indblæsningsflade, og hvor </w:t>
      </w:r>
      <w:r w:rsidR="005C7086" w:rsidRPr="00BD2E0F">
        <w:rPr>
          <w:rFonts w:ascii="Arial" w:hAnsi="Arial" w:cs="Arial"/>
        </w:rPr>
        <w:t>naturlig</w:t>
      </w:r>
      <w:r w:rsidR="00DE368E" w:rsidRPr="00BD2E0F">
        <w:rPr>
          <w:rFonts w:ascii="Arial" w:hAnsi="Arial" w:cs="Arial"/>
        </w:rPr>
        <w:t xml:space="preserve"> luft</w:t>
      </w:r>
      <w:r w:rsidR="00B27709" w:rsidRPr="00BD2E0F">
        <w:rPr>
          <w:rFonts w:ascii="Arial" w:hAnsi="Arial" w:cs="Arial"/>
        </w:rPr>
        <w:t xml:space="preserve"> </w:t>
      </w:r>
      <w:r w:rsidR="005C7086" w:rsidRPr="00BD2E0F">
        <w:rPr>
          <w:rFonts w:ascii="Arial" w:hAnsi="Arial" w:cs="Arial"/>
        </w:rPr>
        <w:t xml:space="preserve">udefra </w:t>
      </w:r>
      <w:r w:rsidR="00B27709" w:rsidRPr="00BD2E0F">
        <w:rPr>
          <w:rFonts w:ascii="Arial" w:hAnsi="Arial" w:cs="Arial"/>
        </w:rPr>
        <w:t>blæses ind ved lavt tryk</w:t>
      </w:r>
      <w:r w:rsidRPr="00BD2E0F">
        <w:rPr>
          <w:rFonts w:ascii="Arial" w:hAnsi="Arial" w:cs="Arial"/>
        </w:rPr>
        <w:t>.</w:t>
      </w:r>
      <w:r w:rsidR="007F1310" w:rsidRPr="00BD2E0F">
        <w:rPr>
          <w:rFonts w:ascii="Arial" w:hAnsi="Arial" w:cs="Arial"/>
        </w:rPr>
        <w:t xml:space="preserve"> </w:t>
      </w:r>
      <w:r w:rsidR="001120D9" w:rsidRPr="00BD2E0F">
        <w:rPr>
          <w:rFonts w:ascii="Arial" w:hAnsi="Arial" w:cs="Arial"/>
        </w:rPr>
        <w:t>L</w:t>
      </w:r>
      <w:r w:rsidR="007F1310" w:rsidRPr="00BD2E0F">
        <w:rPr>
          <w:rFonts w:ascii="Arial" w:hAnsi="Arial" w:cs="Arial"/>
        </w:rPr>
        <w:t xml:space="preserve">øsningen </w:t>
      </w:r>
      <w:r w:rsidR="001120D9" w:rsidRPr="00BD2E0F">
        <w:rPr>
          <w:rFonts w:ascii="Arial" w:hAnsi="Arial" w:cs="Arial"/>
        </w:rPr>
        <w:t xml:space="preserve">er </w:t>
      </w:r>
      <w:r w:rsidR="005C7086" w:rsidRPr="00BD2E0F">
        <w:rPr>
          <w:rFonts w:ascii="Arial" w:hAnsi="Arial" w:cs="Arial"/>
        </w:rPr>
        <w:t>især</w:t>
      </w:r>
      <w:r w:rsidR="007F1310" w:rsidRPr="00BD2E0F">
        <w:rPr>
          <w:rFonts w:ascii="Arial" w:hAnsi="Arial" w:cs="Arial"/>
        </w:rPr>
        <w:t xml:space="preserve"> velegnet til kontorer, skoler og institutioner. </w:t>
      </w:r>
    </w:p>
    <w:p w14:paraId="358A098A" w14:textId="77777777" w:rsidR="00C5483E" w:rsidRPr="00BD2E0F" w:rsidRDefault="00C5483E" w:rsidP="00DE368E">
      <w:pPr>
        <w:rPr>
          <w:rFonts w:ascii="Arial" w:hAnsi="Arial" w:cs="Arial"/>
        </w:rPr>
      </w:pPr>
    </w:p>
    <w:p w14:paraId="544866E7" w14:textId="760E6FD7" w:rsidR="00DE368E" w:rsidRPr="00BD2E0F" w:rsidRDefault="00CD091A" w:rsidP="00DE368E">
      <w:pPr>
        <w:rPr>
          <w:rFonts w:ascii="Arial" w:hAnsi="Arial" w:cs="Arial"/>
        </w:rPr>
      </w:pPr>
      <w:r w:rsidRPr="00BD2E0F">
        <w:rPr>
          <w:rFonts w:ascii="Arial" w:hAnsi="Arial" w:cs="Arial"/>
        </w:rPr>
        <w:t>Forskerne fra Aalborg Universitet konkluderer blandt andet, at:</w:t>
      </w:r>
    </w:p>
    <w:p w14:paraId="5015DE75" w14:textId="77777777" w:rsidR="00DE368E" w:rsidRPr="00BD2E0F" w:rsidRDefault="00DE368E" w:rsidP="00DE368E">
      <w:pPr>
        <w:rPr>
          <w:rFonts w:ascii="Arial" w:hAnsi="Arial" w:cs="Arial"/>
          <w:lang w:eastAsia="da-DK"/>
        </w:rPr>
      </w:pPr>
    </w:p>
    <w:p w14:paraId="45641EFB" w14:textId="69BDB14F" w:rsidR="003456B8" w:rsidRPr="00BD2E0F" w:rsidRDefault="005C7086" w:rsidP="00DE368E">
      <w:pPr>
        <w:pStyle w:val="Listeafsnit"/>
        <w:numPr>
          <w:ilvl w:val="0"/>
          <w:numId w:val="38"/>
        </w:numPr>
        <w:rPr>
          <w:rFonts w:ascii="Arial" w:hAnsi="Arial" w:cs="Arial"/>
          <w:lang w:eastAsia="da-DK"/>
        </w:rPr>
      </w:pPr>
      <w:r w:rsidRPr="00BD2E0F">
        <w:rPr>
          <w:rFonts w:ascii="Arial" w:hAnsi="Arial" w:cs="Arial"/>
          <w:lang w:eastAsia="da-DK"/>
        </w:rPr>
        <w:t>Kombinationen af naturlig køling og d</w:t>
      </w:r>
      <w:r w:rsidR="003456B8" w:rsidRPr="00BD2E0F">
        <w:rPr>
          <w:rFonts w:ascii="Arial" w:hAnsi="Arial" w:cs="Arial"/>
          <w:lang w:eastAsia="da-DK"/>
        </w:rPr>
        <w:t>iffus loftsventilation</w:t>
      </w:r>
      <w:r w:rsidR="00B27709" w:rsidRPr="00BD2E0F">
        <w:rPr>
          <w:rFonts w:ascii="Arial" w:hAnsi="Arial" w:cs="Arial"/>
          <w:lang w:eastAsia="da-DK"/>
        </w:rPr>
        <w:t xml:space="preserve"> </w:t>
      </w:r>
      <w:r w:rsidR="003456B8" w:rsidRPr="00BD2E0F">
        <w:rPr>
          <w:rFonts w:ascii="Arial" w:hAnsi="Arial" w:cs="Arial"/>
          <w:lang w:eastAsia="da-DK"/>
        </w:rPr>
        <w:t xml:space="preserve">giver høj komfort i lokalet. </w:t>
      </w:r>
    </w:p>
    <w:p w14:paraId="2D054BB7" w14:textId="13FB6102" w:rsidR="003456B8" w:rsidRPr="00BD2E0F" w:rsidRDefault="00B27709" w:rsidP="00DE368E">
      <w:pPr>
        <w:pStyle w:val="Listeafsnit"/>
        <w:numPr>
          <w:ilvl w:val="0"/>
          <w:numId w:val="38"/>
        </w:numPr>
        <w:rPr>
          <w:rFonts w:ascii="Arial" w:hAnsi="Arial" w:cs="Arial"/>
          <w:lang w:eastAsia="da-DK"/>
        </w:rPr>
      </w:pPr>
      <w:r w:rsidRPr="00BD2E0F">
        <w:rPr>
          <w:rFonts w:ascii="Arial" w:hAnsi="Arial" w:cs="Arial"/>
          <w:lang w:eastAsia="da-DK"/>
        </w:rPr>
        <w:t>S</w:t>
      </w:r>
      <w:r w:rsidR="003456B8" w:rsidRPr="00BD2E0F">
        <w:rPr>
          <w:rFonts w:ascii="Arial" w:hAnsi="Arial" w:cs="Arial"/>
          <w:lang w:eastAsia="da-DK"/>
        </w:rPr>
        <w:t xml:space="preserve">elv på kolde vinterdage (ned til minus 8 grader) kan udendørs luft blæses ind, uden at det </w:t>
      </w:r>
      <w:r w:rsidR="005C7086" w:rsidRPr="00BD2E0F">
        <w:rPr>
          <w:rFonts w:ascii="Arial" w:hAnsi="Arial" w:cs="Arial"/>
          <w:lang w:eastAsia="da-DK"/>
        </w:rPr>
        <w:t>giver træk</w:t>
      </w:r>
      <w:r w:rsidR="003456B8" w:rsidRPr="00BD2E0F">
        <w:rPr>
          <w:rFonts w:ascii="Arial" w:hAnsi="Arial" w:cs="Arial"/>
          <w:lang w:eastAsia="da-DK"/>
        </w:rPr>
        <w:t xml:space="preserve">.   </w:t>
      </w:r>
    </w:p>
    <w:p w14:paraId="3F367EBA" w14:textId="2F208A7C" w:rsidR="003456B8" w:rsidRPr="00BD2E0F" w:rsidRDefault="00B27709" w:rsidP="00DE368E">
      <w:pPr>
        <w:pStyle w:val="Listeafsnit"/>
        <w:numPr>
          <w:ilvl w:val="0"/>
          <w:numId w:val="38"/>
        </w:numPr>
        <w:rPr>
          <w:rFonts w:ascii="Arial" w:hAnsi="Arial" w:cs="Arial"/>
          <w:lang w:eastAsia="da-DK"/>
        </w:rPr>
      </w:pPr>
      <w:r w:rsidRPr="00BD2E0F">
        <w:rPr>
          <w:rFonts w:ascii="Arial" w:hAnsi="Arial" w:cs="Arial"/>
          <w:lang w:eastAsia="da-DK"/>
        </w:rPr>
        <w:t>A</w:t>
      </w:r>
      <w:r w:rsidR="003456B8" w:rsidRPr="00BD2E0F">
        <w:rPr>
          <w:rFonts w:ascii="Arial" w:hAnsi="Arial" w:cs="Arial"/>
          <w:lang w:eastAsia="da-DK"/>
        </w:rPr>
        <w:t xml:space="preserve">nlægsomkostningerne er 5-10 </w:t>
      </w:r>
      <w:r w:rsidR="00CD091A" w:rsidRPr="00BD2E0F">
        <w:rPr>
          <w:rFonts w:ascii="Arial" w:hAnsi="Arial" w:cs="Arial"/>
          <w:lang w:eastAsia="da-DK"/>
        </w:rPr>
        <w:t>procent</w:t>
      </w:r>
      <w:r w:rsidR="003456B8" w:rsidRPr="00BD2E0F">
        <w:rPr>
          <w:rFonts w:ascii="Arial" w:hAnsi="Arial" w:cs="Arial"/>
          <w:lang w:eastAsia="da-DK"/>
        </w:rPr>
        <w:t xml:space="preserve"> lavere end med konventionel ventilation, fordi akustikloftet</w:t>
      </w:r>
      <w:r w:rsidR="00CD091A" w:rsidRPr="00BD2E0F">
        <w:rPr>
          <w:rFonts w:ascii="Arial" w:hAnsi="Arial" w:cs="Arial"/>
          <w:lang w:eastAsia="da-DK"/>
        </w:rPr>
        <w:t>s</w:t>
      </w:r>
      <w:r w:rsidR="003456B8" w:rsidRPr="00BD2E0F">
        <w:rPr>
          <w:rFonts w:ascii="Arial" w:hAnsi="Arial" w:cs="Arial"/>
          <w:lang w:eastAsia="da-DK"/>
        </w:rPr>
        <w:t xml:space="preserve"> </w:t>
      </w:r>
      <w:r w:rsidR="00CD091A" w:rsidRPr="00BD2E0F">
        <w:rPr>
          <w:rFonts w:ascii="Arial" w:hAnsi="Arial" w:cs="Arial"/>
          <w:lang w:eastAsia="da-DK"/>
        </w:rPr>
        <w:t xml:space="preserve">flade </w:t>
      </w:r>
      <w:r w:rsidR="003456B8" w:rsidRPr="00BD2E0F">
        <w:rPr>
          <w:rFonts w:ascii="Arial" w:hAnsi="Arial" w:cs="Arial"/>
          <w:lang w:eastAsia="da-DK"/>
        </w:rPr>
        <w:t>bruges til indblæsning</w:t>
      </w:r>
      <w:r w:rsidR="005C7086" w:rsidRPr="00BD2E0F">
        <w:rPr>
          <w:rFonts w:ascii="Arial" w:hAnsi="Arial" w:cs="Arial"/>
          <w:lang w:eastAsia="da-DK"/>
        </w:rPr>
        <w:t>. D</w:t>
      </w:r>
      <w:r w:rsidR="003456B8" w:rsidRPr="00BD2E0F">
        <w:rPr>
          <w:rFonts w:ascii="Arial" w:hAnsi="Arial" w:cs="Arial"/>
          <w:lang w:eastAsia="da-DK"/>
        </w:rPr>
        <w:t xml:space="preserve">er </w:t>
      </w:r>
      <w:r w:rsidR="005C7086" w:rsidRPr="00BD2E0F">
        <w:rPr>
          <w:rFonts w:ascii="Arial" w:hAnsi="Arial" w:cs="Arial"/>
          <w:lang w:eastAsia="da-DK"/>
        </w:rPr>
        <w:t xml:space="preserve">er dermed </w:t>
      </w:r>
      <w:r w:rsidR="003456B8" w:rsidRPr="00BD2E0F">
        <w:rPr>
          <w:rFonts w:ascii="Arial" w:hAnsi="Arial" w:cs="Arial"/>
          <w:lang w:eastAsia="da-DK"/>
        </w:rPr>
        <w:t xml:space="preserve">ikke behov for ventilationskanaler og armaturer. </w:t>
      </w:r>
    </w:p>
    <w:p w14:paraId="28A877D8" w14:textId="3D30434A" w:rsidR="003456B8" w:rsidRPr="00BD2E0F" w:rsidRDefault="00B27709" w:rsidP="00DE368E">
      <w:pPr>
        <w:pStyle w:val="Listeafsnit"/>
        <w:numPr>
          <w:ilvl w:val="0"/>
          <w:numId w:val="38"/>
        </w:numPr>
        <w:rPr>
          <w:rFonts w:ascii="Arial" w:hAnsi="Arial" w:cs="Arial"/>
          <w:lang w:eastAsia="da-DK"/>
        </w:rPr>
      </w:pPr>
      <w:r w:rsidRPr="00BD2E0F">
        <w:rPr>
          <w:rFonts w:ascii="Arial" w:hAnsi="Arial" w:cs="Arial"/>
          <w:lang w:eastAsia="da-DK"/>
        </w:rPr>
        <w:t>D</w:t>
      </w:r>
      <w:r w:rsidR="003456B8" w:rsidRPr="00BD2E0F">
        <w:rPr>
          <w:rFonts w:ascii="Arial" w:hAnsi="Arial" w:cs="Arial"/>
          <w:lang w:eastAsia="da-DK"/>
        </w:rPr>
        <w:t xml:space="preserve">er er store energibesparelser, fordi lavtryksventilation bruger mindre strøm. </w:t>
      </w:r>
    </w:p>
    <w:p w14:paraId="620A5DE0" w14:textId="2950780B" w:rsidR="003456B8" w:rsidRPr="00BD2E0F" w:rsidRDefault="00B27709" w:rsidP="00DE368E">
      <w:pPr>
        <w:pStyle w:val="Listeafsnit"/>
        <w:numPr>
          <w:ilvl w:val="0"/>
          <w:numId w:val="38"/>
        </w:numPr>
        <w:rPr>
          <w:rFonts w:ascii="Arial" w:hAnsi="Arial" w:cs="Arial"/>
          <w:lang w:eastAsia="da-DK"/>
        </w:rPr>
      </w:pPr>
      <w:r w:rsidRPr="00BD2E0F">
        <w:rPr>
          <w:rFonts w:ascii="Arial" w:hAnsi="Arial" w:cs="Arial"/>
          <w:lang w:eastAsia="da-DK"/>
        </w:rPr>
        <w:t>V</w:t>
      </w:r>
      <w:r w:rsidR="003456B8" w:rsidRPr="00BD2E0F">
        <w:rPr>
          <w:rFonts w:ascii="Arial" w:hAnsi="Arial" w:cs="Arial"/>
          <w:lang w:eastAsia="da-DK"/>
        </w:rPr>
        <w:t>entilationsl</w:t>
      </w:r>
      <w:r w:rsidR="005C7086" w:rsidRPr="00BD2E0F">
        <w:rPr>
          <w:rFonts w:ascii="Arial" w:hAnsi="Arial" w:cs="Arial"/>
          <w:lang w:eastAsia="da-DK"/>
        </w:rPr>
        <w:t>øsningen</w:t>
      </w:r>
      <w:r w:rsidR="003456B8" w:rsidRPr="00BD2E0F">
        <w:rPr>
          <w:rFonts w:ascii="Arial" w:hAnsi="Arial" w:cs="Arial"/>
          <w:lang w:eastAsia="da-DK"/>
        </w:rPr>
        <w:t xml:space="preserve"> støjer ikke. </w:t>
      </w:r>
    </w:p>
    <w:p w14:paraId="359CCD2A" w14:textId="6FEAF3B0" w:rsidR="003456B8" w:rsidRPr="00BD2E0F" w:rsidRDefault="003456B8" w:rsidP="003456B8">
      <w:pPr>
        <w:rPr>
          <w:rFonts w:ascii="Arial" w:hAnsi="Arial" w:cs="Arial"/>
        </w:rPr>
      </w:pPr>
    </w:p>
    <w:p w14:paraId="23938C8B" w14:textId="1F4449E4" w:rsidR="00B27709" w:rsidRPr="00BD2E0F" w:rsidRDefault="00B27709" w:rsidP="003456B8">
      <w:pPr>
        <w:rPr>
          <w:rFonts w:ascii="Arial" w:hAnsi="Arial" w:cs="Arial"/>
        </w:rPr>
      </w:pPr>
      <w:r w:rsidRPr="00BD2E0F">
        <w:rPr>
          <w:rFonts w:ascii="Arial" w:hAnsi="Arial" w:cs="Arial"/>
        </w:rPr>
        <w:t xml:space="preserve">Desuden </w:t>
      </w:r>
      <w:r w:rsidR="00CD091A" w:rsidRPr="00BD2E0F">
        <w:rPr>
          <w:rFonts w:ascii="Arial" w:hAnsi="Arial" w:cs="Arial"/>
        </w:rPr>
        <w:t>e</w:t>
      </w:r>
      <w:r w:rsidRPr="00BD2E0F">
        <w:rPr>
          <w:rFonts w:ascii="Arial" w:hAnsi="Arial" w:cs="Arial"/>
        </w:rPr>
        <w:t xml:space="preserve">r forskerne i laboratoriet </w:t>
      </w:r>
      <w:r w:rsidR="00CD091A" w:rsidRPr="00BD2E0F">
        <w:rPr>
          <w:rFonts w:ascii="Arial" w:hAnsi="Arial" w:cs="Arial"/>
        </w:rPr>
        <w:t>nået frem til</w:t>
      </w:r>
      <w:r w:rsidRPr="00BD2E0F">
        <w:rPr>
          <w:rFonts w:ascii="Arial" w:hAnsi="Arial" w:cs="Arial"/>
        </w:rPr>
        <w:t>, at energi</w:t>
      </w:r>
      <w:r w:rsidR="00CD091A" w:rsidRPr="00BD2E0F">
        <w:rPr>
          <w:rFonts w:ascii="Arial" w:hAnsi="Arial" w:cs="Arial"/>
        </w:rPr>
        <w:t>forbruget</w:t>
      </w:r>
      <w:r w:rsidRPr="00BD2E0F">
        <w:rPr>
          <w:rFonts w:ascii="Arial" w:hAnsi="Arial" w:cs="Arial"/>
        </w:rPr>
        <w:t xml:space="preserve"> </w:t>
      </w:r>
      <w:r w:rsidR="00C5483E" w:rsidRPr="00BD2E0F">
        <w:rPr>
          <w:rFonts w:ascii="Arial" w:hAnsi="Arial" w:cs="Arial"/>
        </w:rPr>
        <w:t xml:space="preserve">til køling kan </w:t>
      </w:r>
      <w:r w:rsidR="00CD091A" w:rsidRPr="00BD2E0F">
        <w:rPr>
          <w:rFonts w:ascii="Arial" w:hAnsi="Arial" w:cs="Arial"/>
        </w:rPr>
        <w:t>reduceres med</w:t>
      </w:r>
      <w:r w:rsidR="00C5483E" w:rsidRPr="00BD2E0F">
        <w:rPr>
          <w:rFonts w:ascii="Arial" w:hAnsi="Arial" w:cs="Arial"/>
        </w:rPr>
        <w:t xml:space="preserve"> op til 9</w:t>
      </w:r>
      <w:r w:rsidRPr="00BD2E0F">
        <w:rPr>
          <w:rFonts w:ascii="Arial" w:hAnsi="Arial" w:cs="Arial"/>
        </w:rPr>
        <w:t>0 procent, hvis bygherren kombinerer ventilationsl</w:t>
      </w:r>
      <w:r w:rsidR="00CD091A" w:rsidRPr="00BD2E0F">
        <w:rPr>
          <w:rFonts w:ascii="Arial" w:hAnsi="Arial" w:cs="Arial"/>
        </w:rPr>
        <w:t>oftet</w:t>
      </w:r>
      <w:r w:rsidRPr="00BD2E0F">
        <w:rPr>
          <w:rFonts w:ascii="Arial" w:hAnsi="Arial" w:cs="Arial"/>
        </w:rPr>
        <w:t xml:space="preserve"> med </w:t>
      </w:r>
      <w:r w:rsidR="00C5483E" w:rsidRPr="00BD2E0F">
        <w:rPr>
          <w:rFonts w:ascii="Arial" w:hAnsi="Arial" w:cs="Arial"/>
        </w:rPr>
        <w:t>aktive betondæk</w:t>
      </w:r>
      <w:r w:rsidR="005C7086" w:rsidRPr="00BD2E0F">
        <w:rPr>
          <w:rFonts w:ascii="Arial" w:hAnsi="Arial" w:cs="Arial"/>
        </w:rPr>
        <w:t>. Betondækkene kan nemlig om sommeren opsamle varme hen over dagen og afkøles om natten</w:t>
      </w:r>
      <w:r w:rsidRPr="00BD2E0F">
        <w:rPr>
          <w:rFonts w:ascii="Arial" w:hAnsi="Arial" w:cs="Arial"/>
        </w:rPr>
        <w:t xml:space="preserve">.  </w:t>
      </w:r>
    </w:p>
    <w:p w14:paraId="74CCAF08" w14:textId="77777777" w:rsidR="00C5483E" w:rsidRPr="00BD2E0F" w:rsidRDefault="00C5483E" w:rsidP="003456B8">
      <w:pPr>
        <w:rPr>
          <w:rFonts w:ascii="Arial" w:hAnsi="Arial" w:cs="Arial"/>
        </w:rPr>
      </w:pPr>
    </w:p>
    <w:p w14:paraId="03EA7047" w14:textId="485A727B" w:rsidR="00DE368E" w:rsidRPr="00BD2E0F" w:rsidRDefault="00CD091A" w:rsidP="005F710B">
      <w:pPr>
        <w:rPr>
          <w:rFonts w:ascii="Arial" w:hAnsi="Arial" w:cs="Arial"/>
          <w:b/>
        </w:rPr>
      </w:pPr>
      <w:r w:rsidRPr="00BD2E0F">
        <w:rPr>
          <w:rFonts w:ascii="Arial" w:hAnsi="Arial" w:cs="Arial"/>
          <w:b/>
        </w:rPr>
        <w:t>En entydig blåstempling</w:t>
      </w:r>
    </w:p>
    <w:p w14:paraId="796AD239" w14:textId="6B8B45B4" w:rsidR="00DE368E" w:rsidRPr="00BD2E0F" w:rsidRDefault="00B27709" w:rsidP="005F710B">
      <w:pPr>
        <w:rPr>
          <w:rFonts w:ascii="Arial" w:hAnsi="Arial" w:cs="Arial"/>
        </w:rPr>
      </w:pPr>
      <w:r w:rsidRPr="00BD2E0F">
        <w:rPr>
          <w:rFonts w:ascii="Arial" w:hAnsi="Arial" w:cs="Arial"/>
        </w:rPr>
        <w:t>Niels Kappel, produktudvikler i Troldtekt A/S, har fulgt forskningsprojektet tæt. Han glæder sig over, at projektet er nomineret til den prestigefulde pris.</w:t>
      </w:r>
    </w:p>
    <w:p w14:paraId="4A85AE41" w14:textId="4762D848" w:rsidR="00B27709" w:rsidRPr="00BD2E0F" w:rsidRDefault="00B27709" w:rsidP="005F710B">
      <w:pPr>
        <w:rPr>
          <w:rFonts w:ascii="Arial" w:hAnsi="Arial" w:cs="Arial"/>
        </w:rPr>
      </w:pPr>
      <w:r w:rsidRPr="00BD2E0F">
        <w:rPr>
          <w:rFonts w:ascii="Arial" w:hAnsi="Arial" w:cs="Arial"/>
        </w:rPr>
        <w:t>– Gennem mere end 15 år har rådgivere og bygherrer valgt Troldtekt ventilation i kontorer, institutioner og skoler. Vores system er altså grundigt testet i praksis. Nu har vi så også fået forskernes entydige blåstempling af fordele</w:t>
      </w:r>
      <w:r w:rsidR="000362E1" w:rsidRPr="00BD2E0F">
        <w:rPr>
          <w:rFonts w:ascii="Arial" w:hAnsi="Arial" w:cs="Arial"/>
        </w:rPr>
        <w:t>ne</w:t>
      </w:r>
      <w:r w:rsidR="00CD091A" w:rsidRPr="00BD2E0F">
        <w:rPr>
          <w:rFonts w:ascii="Arial" w:hAnsi="Arial" w:cs="Arial"/>
        </w:rPr>
        <w:t>, siger Niels Kappel</w:t>
      </w:r>
      <w:r w:rsidRPr="00BD2E0F">
        <w:rPr>
          <w:rFonts w:ascii="Arial" w:hAnsi="Arial" w:cs="Arial"/>
        </w:rPr>
        <w:t xml:space="preserve">. </w:t>
      </w:r>
    </w:p>
    <w:p w14:paraId="4F0D0D0D" w14:textId="796DFB26" w:rsidR="00B27709" w:rsidRPr="00BD2E0F" w:rsidRDefault="00CD091A" w:rsidP="005F710B">
      <w:pPr>
        <w:rPr>
          <w:rFonts w:ascii="Arial" w:hAnsi="Arial" w:cs="Arial"/>
        </w:rPr>
      </w:pPr>
      <w:r w:rsidRPr="00BD2E0F">
        <w:rPr>
          <w:rFonts w:ascii="Arial" w:hAnsi="Arial" w:cs="Arial"/>
        </w:rPr>
        <w:t>–</w:t>
      </w:r>
      <w:r w:rsidR="00B27709" w:rsidRPr="00BD2E0F">
        <w:rPr>
          <w:rFonts w:ascii="Arial" w:hAnsi="Arial" w:cs="Arial"/>
        </w:rPr>
        <w:t xml:space="preserve"> </w:t>
      </w:r>
      <w:r w:rsidRPr="00BD2E0F">
        <w:rPr>
          <w:rFonts w:ascii="Arial" w:hAnsi="Arial" w:cs="Arial"/>
        </w:rPr>
        <w:t>Både danske og internationale s</w:t>
      </w:r>
      <w:r w:rsidR="00B27709" w:rsidRPr="00BD2E0F">
        <w:rPr>
          <w:rFonts w:ascii="Arial" w:hAnsi="Arial" w:cs="Arial"/>
        </w:rPr>
        <w:t>tudier viser, at CO</w:t>
      </w:r>
      <w:r w:rsidR="00B27709" w:rsidRPr="00BD2E0F">
        <w:rPr>
          <w:rFonts w:ascii="Arial" w:hAnsi="Arial" w:cs="Arial"/>
          <w:vertAlign w:val="subscript"/>
        </w:rPr>
        <w:t>2</w:t>
      </w:r>
      <w:r w:rsidR="00B27709" w:rsidRPr="00BD2E0F">
        <w:rPr>
          <w:rFonts w:ascii="Arial" w:hAnsi="Arial" w:cs="Arial"/>
        </w:rPr>
        <w:t xml:space="preserve">-niveauet er for højt i op til 6 ud af 10 </w:t>
      </w:r>
      <w:r w:rsidRPr="00BD2E0F">
        <w:rPr>
          <w:rFonts w:ascii="Arial" w:hAnsi="Arial" w:cs="Arial"/>
        </w:rPr>
        <w:t xml:space="preserve">klasserum, og at frisk luft giver bedre resultater. Så alene i skolerne er der et </w:t>
      </w:r>
      <w:r w:rsidR="000362E1" w:rsidRPr="00BD2E0F">
        <w:rPr>
          <w:rFonts w:ascii="Arial" w:hAnsi="Arial" w:cs="Arial"/>
        </w:rPr>
        <w:t>enormt</w:t>
      </w:r>
      <w:r w:rsidRPr="00BD2E0F">
        <w:rPr>
          <w:rFonts w:ascii="Arial" w:hAnsi="Arial" w:cs="Arial"/>
        </w:rPr>
        <w:t xml:space="preserve"> potentiale for at kombinere god luftkvalitet med store energibesparelser, tilføjer han</w:t>
      </w:r>
      <w:r w:rsidR="00AE2C5B" w:rsidRPr="00BD2E0F">
        <w:rPr>
          <w:rFonts w:ascii="Arial" w:hAnsi="Arial" w:cs="Arial"/>
        </w:rPr>
        <w:t>.</w:t>
      </w:r>
    </w:p>
    <w:p w14:paraId="2ED161D2" w14:textId="4932234E" w:rsidR="00F9068B" w:rsidRPr="00BD2E0F" w:rsidRDefault="00F9068B" w:rsidP="00F9068B">
      <w:pPr>
        <w:rPr>
          <w:rFonts w:ascii="Arial" w:hAnsi="Arial" w:cs="Arial"/>
        </w:rPr>
      </w:pPr>
    </w:p>
    <w:p w14:paraId="7CA0BA47" w14:textId="4DF84B8F" w:rsidR="00CD091A" w:rsidRPr="00BD2E0F" w:rsidRDefault="00B63A13" w:rsidP="00F9068B">
      <w:pPr>
        <w:rPr>
          <w:rFonts w:ascii="Arial" w:hAnsi="Arial" w:cs="Arial"/>
          <w:i/>
        </w:rPr>
      </w:pPr>
      <w:r w:rsidRPr="00BD2E0F">
        <w:rPr>
          <w:rFonts w:ascii="Arial" w:hAnsi="Arial" w:cs="Arial"/>
          <w:i/>
        </w:rPr>
        <w:t xml:space="preserve">Foruden Troldtekt A/S har virksomhederne WindowMaster A/S og Spæncom A/S medvirket i </w:t>
      </w:r>
      <w:r w:rsidR="00540D59" w:rsidRPr="00BD2E0F">
        <w:rPr>
          <w:rFonts w:ascii="Arial" w:hAnsi="Arial" w:cs="Arial"/>
          <w:i/>
        </w:rPr>
        <w:t xml:space="preserve">Aalborg Universitets projekt, som er </w:t>
      </w:r>
      <w:r w:rsidR="001120D9" w:rsidRPr="00BD2E0F">
        <w:rPr>
          <w:rFonts w:ascii="Arial" w:hAnsi="Arial" w:cs="Arial"/>
          <w:i/>
        </w:rPr>
        <w:t xml:space="preserve">mundet ud </w:t>
      </w:r>
      <w:r w:rsidR="00540D59" w:rsidRPr="00BD2E0F">
        <w:rPr>
          <w:rFonts w:ascii="Arial" w:hAnsi="Arial" w:cs="Arial"/>
          <w:i/>
        </w:rPr>
        <w:t>i en konkret designguide</w:t>
      </w:r>
      <w:r w:rsidRPr="00BD2E0F">
        <w:rPr>
          <w:rFonts w:ascii="Arial" w:hAnsi="Arial" w:cs="Arial"/>
          <w:i/>
        </w:rPr>
        <w:t xml:space="preserve">. </w:t>
      </w:r>
      <w:hyperlink r:id="rId8" w:history="1">
        <w:r w:rsidR="00CD091A" w:rsidRPr="00BD2E0F">
          <w:rPr>
            <w:rStyle w:val="Hyperlink"/>
            <w:rFonts w:ascii="Arial" w:hAnsi="Arial" w:cs="Arial"/>
            <w:i/>
          </w:rPr>
          <w:t xml:space="preserve">Læs </w:t>
        </w:r>
        <w:r w:rsidR="00540D59" w:rsidRPr="00BD2E0F">
          <w:rPr>
            <w:rStyle w:val="Hyperlink"/>
            <w:rFonts w:ascii="Arial" w:hAnsi="Arial" w:cs="Arial"/>
            <w:i/>
          </w:rPr>
          <w:t xml:space="preserve">mere </w:t>
        </w:r>
        <w:r w:rsidR="00CD091A" w:rsidRPr="00BD2E0F">
          <w:rPr>
            <w:rStyle w:val="Hyperlink"/>
            <w:rFonts w:ascii="Arial" w:hAnsi="Arial" w:cs="Arial"/>
            <w:i/>
          </w:rPr>
          <w:t>om projektet på energiforskning.dk</w:t>
        </w:r>
      </w:hyperlink>
    </w:p>
    <w:p w14:paraId="716EC552" w14:textId="51AB2C60" w:rsidR="00CD091A" w:rsidRPr="00BD2E0F" w:rsidRDefault="00CD091A" w:rsidP="00F9068B">
      <w:pPr>
        <w:rPr>
          <w:rFonts w:ascii="Arial" w:hAnsi="Arial" w:cs="Arial"/>
        </w:rPr>
      </w:pPr>
    </w:p>
    <w:p w14:paraId="2ED23246" w14:textId="77777777" w:rsidR="00B63A13" w:rsidRPr="00BD2E0F" w:rsidRDefault="00B63A13" w:rsidP="00F9068B">
      <w:pPr>
        <w:rPr>
          <w:rFonts w:ascii="Arial" w:hAnsi="Arial" w:cs="Arial"/>
        </w:rPr>
      </w:pPr>
    </w:p>
    <w:p w14:paraId="41E3F436" w14:textId="77777777" w:rsidR="00CD091A" w:rsidRPr="00BD2E0F" w:rsidRDefault="00CD091A" w:rsidP="00CD091A">
      <w:pPr>
        <w:rPr>
          <w:rFonts w:ascii="Arial" w:hAnsi="Arial" w:cs="Arial"/>
          <w:szCs w:val="20"/>
        </w:rPr>
      </w:pPr>
      <w:r w:rsidRPr="00BD2E0F">
        <w:rPr>
          <w:rStyle w:val="Strk"/>
          <w:rFonts w:ascii="Arial" w:hAnsi="Arial" w:cs="Arial"/>
          <w:szCs w:val="20"/>
        </w:rPr>
        <w:t>FAKTA OM TROLDTEKT A/S:</w:t>
      </w:r>
      <w:r w:rsidRPr="00BD2E0F">
        <w:rPr>
          <w:rFonts w:ascii="Arial" w:hAnsi="Arial" w:cs="Arial"/>
          <w:szCs w:val="20"/>
        </w:rPr>
        <w:t xml:space="preserve"> </w:t>
      </w:r>
    </w:p>
    <w:p w14:paraId="611CA351" w14:textId="4374DF16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Troldtekt A/S er førende udvikler og producent af akustikløsninger til lofter og vægge.</w:t>
      </w:r>
    </w:p>
    <w:p w14:paraId="22B24341" w14:textId="496636E6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7154ECFE" w14:textId="7BFC2FF5" w:rsidR="00CD091A" w:rsidRPr="00BD2E0F" w:rsidRDefault="00CD091A" w:rsidP="00B47A46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I sortimentet er også specialløsninger, der kombinerer akustikloftet med f.eks. ventilation.</w:t>
      </w:r>
      <w:r w:rsidR="00B63A13" w:rsidRPr="00BD2E0F">
        <w:rPr>
          <w:rFonts w:ascii="Arial" w:hAnsi="Arial" w:cs="Arial"/>
          <w:szCs w:val="20"/>
        </w:rPr>
        <w:t xml:space="preserve"> </w:t>
      </w:r>
      <w:hyperlink r:id="rId9" w:history="1">
        <w:r w:rsidR="00B63A13" w:rsidRPr="00BD2E0F">
          <w:rPr>
            <w:rStyle w:val="Hyperlink"/>
            <w:rFonts w:ascii="Arial" w:hAnsi="Arial" w:cs="Arial"/>
          </w:rPr>
          <w:t>Læs mere om Troldtekt ventilation.</w:t>
        </w:r>
      </w:hyperlink>
    </w:p>
    <w:p w14:paraId="2BCACC83" w14:textId="77777777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1E148466" w14:textId="4FF331B2" w:rsidR="00CD091A" w:rsidRPr="00BD2E0F" w:rsidRDefault="00CD091A" w:rsidP="00CD09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4793A76" w14:textId="77777777" w:rsidR="00BD2E0F" w:rsidRDefault="00BD2E0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7C0C1" w14:textId="2772A6E4" w:rsidR="00CD091A" w:rsidRPr="00BD2E0F" w:rsidRDefault="00B63A13" w:rsidP="00F9068B">
      <w:pPr>
        <w:rPr>
          <w:rFonts w:ascii="Arial" w:hAnsi="Arial" w:cs="Arial"/>
          <w:b/>
        </w:rPr>
      </w:pPr>
      <w:r w:rsidRPr="00BD2E0F">
        <w:rPr>
          <w:rFonts w:ascii="Arial" w:hAnsi="Arial" w:cs="Arial"/>
          <w:b/>
        </w:rPr>
        <w:t>FAKTA OM ELFORSK PRISEN:</w:t>
      </w:r>
    </w:p>
    <w:p w14:paraId="6CF6704A" w14:textId="15598DE7" w:rsidR="00B63A13" w:rsidRPr="00BD2E0F" w:rsidRDefault="00B63A13" w:rsidP="00B63A13">
      <w:pPr>
        <w:pStyle w:val="Listeafsnit"/>
        <w:numPr>
          <w:ilvl w:val="0"/>
          <w:numId w:val="40"/>
        </w:numPr>
        <w:rPr>
          <w:rFonts w:ascii="Arial" w:hAnsi="Arial" w:cs="Arial"/>
        </w:rPr>
      </w:pPr>
      <w:r w:rsidRPr="00BD2E0F">
        <w:rPr>
          <w:rFonts w:ascii="Arial" w:hAnsi="Arial" w:cs="Arial"/>
        </w:rPr>
        <w:t xml:space="preserve">Den årlige ELFORSK Pris har siden 2006 været med til at synliggøre og belønne energiforskningsarbejdet. </w:t>
      </w:r>
    </w:p>
    <w:p w14:paraId="01D610FC" w14:textId="6EAFE523" w:rsidR="00B63A13" w:rsidRPr="00BD2E0F" w:rsidRDefault="00B63A13" w:rsidP="00B63A13">
      <w:pPr>
        <w:pStyle w:val="Listeafsnit"/>
        <w:numPr>
          <w:ilvl w:val="0"/>
          <w:numId w:val="40"/>
        </w:numPr>
        <w:rPr>
          <w:rFonts w:ascii="Arial" w:hAnsi="Arial" w:cs="Arial"/>
        </w:rPr>
      </w:pPr>
      <w:r w:rsidRPr="00BD2E0F">
        <w:rPr>
          <w:rFonts w:ascii="Arial" w:hAnsi="Arial" w:cs="Arial"/>
        </w:rPr>
        <w:t>Prisen sætter fokus på de resultater som skabes i Dansk Energis ELFORSK-programs projekter.</w:t>
      </w:r>
    </w:p>
    <w:p w14:paraId="0094CDF3" w14:textId="6F83A2D0" w:rsidR="00B63A13" w:rsidRPr="00BD2E0F" w:rsidRDefault="00B63A13" w:rsidP="00B63A13">
      <w:pPr>
        <w:pStyle w:val="Listeafsnit"/>
        <w:numPr>
          <w:ilvl w:val="0"/>
          <w:numId w:val="40"/>
        </w:numPr>
        <w:rPr>
          <w:rFonts w:ascii="Arial" w:hAnsi="Arial" w:cs="Arial"/>
          <w:b/>
        </w:rPr>
      </w:pPr>
      <w:r w:rsidRPr="00BD2E0F">
        <w:rPr>
          <w:rFonts w:ascii="Arial" w:hAnsi="Arial" w:cs="Arial"/>
        </w:rPr>
        <w:t xml:space="preserve">I 2017 uddeles prisen i forbindelse med Energiens Topmøde, 8. juni i Lokomotivværkstedet, København SV. </w:t>
      </w:r>
      <w:hyperlink r:id="rId10" w:history="1">
        <w:r w:rsidR="00FC66D9" w:rsidRPr="00BD2E0F">
          <w:rPr>
            <w:rStyle w:val="Hyperlink"/>
            <w:rFonts w:ascii="Arial" w:hAnsi="Arial" w:cs="Arial"/>
          </w:rPr>
          <w:t>Læs mere om de nominerede projekter</w:t>
        </w:r>
      </w:hyperlink>
      <w:r w:rsidR="00FC66D9" w:rsidRPr="00BD2E0F">
        <w:rPr>
          <w:rFonts w:ascii="Arial" w:hAnsi="Arial" w:cs="Arial"/>
        </w:rPr>
        <w:t xml:space="preserve">. </w:t>
      </w:r>
    </w:p>
    <w:p w14:paraId="2809FD73" w14:textId="59139BD9" w:rsidR="00BD2E0F" w:rsidRDefault="00BD2E0F" w:rsidP="00BD2E0F">
      <w:pPr>
        <w:rPr>
          <w:rFonts w:ascii="Arial" w:hAnsi="Arial" w:cs="Arial"/>
          <w:b/>
        </w:rPr>
      </w:pPr>
    </w:p>
    <w:p w14:paraId="604EC486" w14:textId="77777777" w:rsidR="00BD2E0F" w:rsidRDefault="00BD2E0F" w:rsidP="00BD2E0F">
      <w:pPr>
        <w:rPr>
          <w:rFonts w:ascii="Arial" w:hAnsi="Arial" w:cs="Arial"/>
          <w:b/>
        </w:rPr>
      </w:pPr>
      <w:bookmarkStart w:id="0" w:name="_GoBack"/>
      <w:bookmarkEnd w:id="0"/>
    </w:p>
    <w:p w14:paraId="39890863" w14:textId="77777777" w:rsidR="00BD2E0F" w:rsidRPr="002971A1" w:rsidRDefault="00BD2E0F" w:rsidP="00BD2E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971A1">
        <w:rPr>
          <w:rFonts w:ascii="Arial" w:hAnsi="Arial" w:cs="Arial"/>
          <w:b/>
          <w:bCs/>
          <w:sz w:val="20"/>
          <w:szCs w:val="20"/>
        </w:rPr>
        <w:t>YDERLIGERE INFORMATION:</w:t>
      </w:r>
      <w:r w:rsidRPr="002971A1">
        <w:rPr>
          <w:rFonts w:ascii="Arial" w:hAnsi="Arial" w:cs="Arial"/>
          <w:b/>
          <w:bCs/>
          <w:sz w:val="20"/>
          <w:szCs w:val="20"/>
        </w:rPr>
        <w:br/>
      </w:r>
      <w:r w:rsidRPr="002971A1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1" w:history="1">
        <w:r w:rsidRPr="002971A1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2971A1">
        <w:rPr>
          <w:rFonts w:ascii="Arial" w:hAnsi="Arial" w:cs="Arial"/>
          <w:sz w:val="20"/>
          <w:szCs w:val="20"/>
        </w:rPr>
        <w:t>   </w:t>
      </w:r>
      <w:r w:rsidRPr="002971A1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2" w:history="1">
        <w:r w:rsidRPr="002971A1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2971A1">
        <w:rPr>
          <w:rFonts w:ascii="Arial" w:hAnsi="Arial" w:cs="Arial"/>
          <w:sz w:val="20"/>
          <w:szCs w:val="20"/>
        </w:rPr>
        <w:t xml:space="preserve"> </w:t>
      </w:r>
    </w:p>
    <w:p w14:paraId="11C7D026" w14:textId="77777777" w:rsidR="00BD2E0F" w:rsidRPr="00BD2E0F" w:rsidRDefault="00BD2E0F" w:rsidP="00BD2E0F">
      <w:pPr>
        <w:rPr>
          <w:rFonts w:ascii="Arial" w:hAnsi="Arial" w:cs="Arial"/>
          <w:b/>
        </w:rPr>
      </w:pPr>
    </w:p>
    <w:sectPr w:rsidR="00BD2E0F" w:rsidRPr="00BD2E0F" w:rsidSect="00BD2E0F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D9D2" w14:textId="77777777" w:rsidR="00D3150B" w:rsidRDefault="00D3150B" w:rsidP="00F8517F">
      <w:pPr>
        <w:spacing w:line="240" w:lineRule="auto"/>
      </w:pPr>
      <w:r>
        <w:separator/>
      </w:r>
    </w:p>
  </w:endnote>
  <w:endnote w:type="continuationSeparator" w:id="0">
    <w:p w14:paraId="1DC4C50D" w14:textId="77777777" w:rsidR="00D3150B" w:rsidRDefault="00D3150B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47615DCD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5C3F" w14:textId="77777777" w:rsidR="00D3150B" w:rsidRDefault="00D3150B" w:rsidP="00F8517F">
      <w:pPr>
        <w:spacing w:line="240" w:lineRule="auto"/>
      </w:pPr>
      <w:r>
        <w:separator/>
      </w:r>
    </w:p>
  </w:footnote>
  <w:footnote w:type="continuationSeparator" w:id="0">
    <w:p w14:paraId="0C3F6EFD" w14:textId="77777777" w:rsidR="00D3150B" w:rsidRDefault="00D3150B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553847C1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E21"/>
    <w:multiLevelType w:val="hybridMultilevel"/>
    <w:tmpl w:val="C2A6E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AC5"/>
    <w:multiLevelType w:val="hybridMultilevel"/>
    <w:tmpl w:val="EBCA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B51"/>
    <w:multiLevelType w:val="hybridMultilevel"/>
    <w:tmpl w:val="7E3C5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176CD"/>
    <w:multiLevelType w:val="multilevel"/>
    <w:tmpl w:val="BFC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27"/>
  </w:num>
  <w:num w:numId="13">
    <w:abstractNumId w:val="34"/>
  </w:num>
  <w:num w:numId="14">
    <w:abstractNumId w:val="32"/>
  </w:num>
  <w:num w:numId="15">
    <w:abstractNumId w:val="9"/>
  </w:num>
  <w:num w:numId="16">
    <w:abstractNumId w:val="36"/>
  </w:num>
  <w:num w:numId="17">
    <w:abstractNumId w:val="6"/>
  </w:num>
  <w:num w:numId="18">
    <w:abstractNumId w:val="11"/>
  </w:num>
  <w:num w:numId="19">
    <w:abstractNumId w:val="13"/>
  </w:num>
  <w:num w:numId="20">
    <w:abstractNumId w:val="35"/>
  </w:num>
  <w:num w:numId="21">
    <w:abstractNumId w:val="31"/>
  </w:num>
  <w:num w:numId="22">
    <w:abstractNumId w:val="21"/>
  </w:num>
  <w:num w:numId="23">
    <w:abstractNumId w:val="38"/>
  </w:num>
  <w:num w:numId="24">
    <w:abstractNumId w:val="22"/>
  </w:num>
  <w:num w:numId="25">
    <w:abstractNumId w:val="29"/>
  </w:num>
  <w:num w:numId="26">
    <w:abstractNumId w:val="23"/>
  </w:num>
  <w:num w:numId="27">
    <w:abstractNumId w:val="24"/>
  </w:num>
  <w:num w:numId="28">
    <w:abstractNumId w:val="33"/>
  </w:num>
  <w:num w:numId="29">
    <w:abstractNumId w:val="2"/>
  </w:num>
  <w:num w:numId="30">
    <w:abstractNumId w:val="15"/>
  </w:num>
  <w:num w:numId="31">
    <w:abstractNumId w:val="30"/>
  </w:num>
  <w:num w:numId="32">
    <w:abstractNumId w:val="5"/>
  </w:num>
  <w:num w:numId="33">
    <w:abstractNumId w:val="3"/>
  </w:num>
  <w:num w:numId="34">
    <w:abstractNumId w:val="8"/>
  </w:num>
  <w:num w:numId="35">
    <w:abstractNumId w:val="39"/>
  </w:num>
  <w:num w:numId="36">
    <w:abstractNumId w:val="7"/>
  </w:num>
  <w:num w:numId="37">
    <w:abstractNumId w:val="37"/>
  </w:num>
  <w:num w:numId="38">
    <w:abstractNumId w:val="1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2E1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0D9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00144"/>
    <w:rsid w:val="00331F06"/>
    <w:rsid w:val="00335A8A"/>
    <w:rsid w:val="0034163C"/>
    <w:rsid w:val="003456B8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40D59"/>
    <w:rsid w:val="00562958"/>
    <w:rsid w:val="0056578A"/>
    <w:rsid w:val="00581DB3"/>
    <w:rsid w:val="00586E0C"/>
    <w:rsid w:val="005872A0"/>
    <w:rsid w:val="005A3FF6"/>
    <w:rsid w:val="005C7086"/>
    <w:rsid w:val="005E6972"/>
    <w:rsid w:val="005F52BB"/>
    <w:rsid w:val="005F6144"/>
    <w:rsid w:val="005F710B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2F6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1310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4920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6A6E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36EEC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D1A93"/>
    <w:rsid w:val="00AE2C5B"/>
    <w:rsid w:val="00B076D0"/>
    <w:rsid w:val="00B27709"/>
    <w:rsid w:val="00B343BA"/>
    <w:rsid w:val="00B37FC5"/>
    <w:rsid w:val="00B5756B"/>
    <w:rsid w:val="00B63A13"/>
    <w:rsid w:val="00B72C97"/>
    <w:rsid w:val="00B8177B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D2E0F"/>
    <w:rsid w:val="00BF64E1"/>
    <w:rsid w:val="00C1351E"/>
    <w:rsid w:val="00C151C2"/>
    <w:rsid w:val="00C40E4A"/>
    <w:rsid w:val="00C42C28"/>
    <w:rsid w:val="00C45F50"/>
    <w:rsid w:val="00C5483E"/>
    <w:rsid w:val="00C62328"/>
    <w:rsid w:val="00C8168F"/>
    <w:rsid w:val="00C9177A"/>
    <w:rsid w:val="00C92EBB"/>
    <w:rsid w:val="00C97479"/>
    <w:rsid w:val="00CA3BEF"/>
    <w:rsid w:val="00CA58B0"/>
    <w:rsid w:val="00CC7016"/>
    <w:rsid w:val="00CD091A"/>
    <w:rsid w:val="00CE3F8B"/>
    <w:rsid w:val="00CF762A"/>
    <w:rsid w:val="00D16C45"/>
    <w:rsid w:val="00D2097C"/>
    <w:rsid w:val="00D30996"/>
    <w:rsid w:val="00D3150B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368E"/>
    <w:rsid w:val="00DE443E"/>
    <w:rsid w:val="00DF106B"/>
    <w:rsid w:val="00DF6F11"/>
    <w:rsid w:val="00E031AF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C1C53"/>
    <w:rsid w:val="00ED06E5"/>
    <w:rsid w:val="00ED1FFF"/>
    <w:rsid w:val="00EE02C9"/>
    <w:rsid w:val="00EF5A95"/>
    <w:rsid w:val="00F00151"/>
    <w:rsid w:val="00F24146"/>
    <w:rsid w:val="00F405AF"/>
    <w:rsid w:val="00F45DBD"/>
    <w:rsid w:val="00F5061E"/>
    <w:rsid w:val="00F50A6D"/>
    <w:rsid w:val="00F67C5E"/>
    <w:rsid w:val="00F7055E"/>
    <w:rsid w:val="00F778E8"/>
    <w:rsid w:val="00F8517F"/>
    <w:rsid w:val="00F86940"/>
    <w:rsid w:val="00F9068B"/>
    <w:rsid w:val="00F970B8"/>
    <w:rsid w:val="00FC66D9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CD09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forskning.dk/da/project/naturlig-koeling-og-ventilation-diffus-loftsindblaesning-og-termoaktive-konstruktion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r@troldtek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e@troldtekt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forsk.dk/News/2017/2017-05-08%20nominerede%20P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ldtekt.dk/Produktsortiment/Troldtekt-ventil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6507-9508-4A33-BA16-9B62F59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6</cp:revision>
  <cp:lastPrinted>2014-05-23T09:48:00Z</cp:lastPrinted>
  <dcterms:created xsi:type="dcterms:W3CDTF">2017-05-03T07:39:00Z</dcterms:created>
  <dcterms:modified xsi:type="dcterms:W3CDTF">2017-05-10T07:54:00Z</dcterms:modified>
</cp:coreProperties>
</file>