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80FE9" w14:textId="77777777" w:rsidR="00E748E2" w:rsidRPr="00E748E2" w:rsidRDefault="00E748E2" w:rsidP="00E748E2">
      <w:pPr>
        <w:pStyle w:val="Rubrik"/>
        <w:spacing w:line="240" w:lineRule="auto"/>
        <w:rPr>
          <w:rFonts w:ascii="Arial" w:hAnsi="Arial" w:cs="Arial"/>
        </w:rPr>
      </w:pPr>
      <w:r w:rsidRPr="00E748E2">
        <w:rPr>
          <w:rFonts w:ascii="Arial" w:hAnsi="Arial" w:cs="Arial"/>
          <w:lang w:bidi="sv-SE"/>
        </w:rPr>
        <w:t>Troldtekt lanserar akustikplattor med negativt koldioxidavtryck</w:t>
      </w:r>
    </w:p>
    <w:p w14:paraId="7DF74A83" w14:textId="77777777" w:rsidR="00E748E2" w:rsidRPr="00E748E2" w:rsidRDefault="00E748E2" w:rsidP="00E748E2">
      <w:pPr>
        <w:pStyle w:val="Underrubrik"/>
        <w:rPr>
          <w:rFonts w:ascii="Arial" w:hAnsi="Arial" w:cs="Arial"/>
          <w:sz w:val="32"/>
        </w:rPr>
      </w:pPr>
    </w:p>
    <w:p w14:paraId="12F280DF" w14:textId="77777777" w:rsidR="00E748E2" w:rsidRPr="00E748E2" w:rsidRDefault="00E748E2" w:rsidP="00E748E2">
      <w:pPr>
        <w:pStyle w:val="Underrubrik"/>
        <w:rPr>
          <w:rFonts w:ascii="Arial" w:hAnsi="Arial" w:cs="Arial"/>
        </w:rPr>
      </w:pPr>
      <w:r w:rsidRPr="00E748E2">
        <w:rPr>
          <w:rFonts w:ascii="Arial" w:hAnsi="Arial" w:cs="Arial"/>
          <w:lang w:bidi="sv-SE"/>
        </w:rPr>
        <w:t>Troldtekt A/S lanserar nu akustikplattor där cementen utgörs av den patenterade cementtypen FUTURECEM™ från Aalborg Portland. De nya Troldtekt</w:t>
      </w:r>
      <w:r w:rsidRPr="00E748E2">
        <w:rPr>
          <w:rFonts w:ascii="Arial" w:hAnsi="Arial" w:cs="Arial"/>
          <w:vertAlign w:val="superscript"/>
          <w:lang w:bidi="sv-SE"/>
        </w:rPr>
        <w:t>®</w:t>
      </w:r>
      <w:r w:rsidRPr="00E748E2">
        <w:rPr>
          <w:rFonts w:ascii="Arial" w:hAnsi="Arial" w:cs="Arial"/>
          <w:lang w:bidi="sv-SE"/>
        </w:rPr>
        <w:t xml:space="preserve"> plattorna tar upp mer koldioxid än de avger under produktionen. De akustiska egenskaperna, den naturliga styrkan och brandsäkerheten är på samma nivå som i akustikplattorna med traditionell cement.   </w:t>
      </w:r>
    </w:p>
    <w:p w14:paraId="7C46B975" w14:textId="77777777" w:rsidR="00E748E2" w:rsidRPr="00E748E2" w:rsidRDefault="00E748E2" w:rsidP="00E748E2">
      <w:pPr>
        <w:pStyle w:val="Underrubrik"/>
        <w:rPr>
          <w:rFonts w:ascii="Arial" w:hAnsi="Arial" w:cs="Arial"/>
        </w:rPr>
      </w:pPr>
    </w:p>
    <w:p w14:paraId="4045C486" w14:textId="58335716" w:rsidR="00E748E2" w:rsidRPr="00E748E2" w:rsidRDefault="00E748E2" w:rsidP="00E748E2">
      <w:pPr>
        <w:rPr>
          <w:rFonts w:ascii="Arial" w:hAnsi="Arial" w:cs="Arial"/>
          <w:lang w:bidi="de-DE"/>
        </w:rPr>
      </w:pPr>
      <w:r w:rsidRPr="00E748E2">
        <w:rPr>
          <w:rFonts w:ascii="Arial" w:hAnsi="Arial" w:cs="Arial"/>
          <w:lang w:bidi="sv-SE"/>
        </w:rPr>
        <w:t xml:space="preserve">Att träet i de välkända akustikplattorna framöver kommer att blandas med FUTURECEM i stället för traditionell cement är en viktig milstolpe i Troldtekts hållbarhetsarbete. FUTURECEM är en patenterad cementtyp som utnyttjar synergin mellan kalcinerad lera och kalkfiller. På så sätt kan en stor del av den brända klinkern i produktionen hos Aalborg Portland ersättas, och resultatet är ett 30 procent lägre koldioxidavtryck från cementen. Troldtekt akustikplattor baserade på FUTURECEM kan levereras från och med </w:t>
      </w:r>
      <w:r w:rsidR="00650277">
        <w:rPr>
          <w:rFonts w:ascii="Arial" w:hAnsi="Arial" w:cs="Arial"/>
          <w:lang w:bidi="sv-SE"/>
        </w:rPr>
        <w:t xml:space="preserve">mars </w:t>
      </w:r>
      <w:r w:rsidRPr="00E748E2">
        <w:rPr>
          <w:rFonts w:ascii="Arial" w:hAnsi="Arial" w:cs="Arial"/>
          <w:lang w:bidi="sv-SE"/>
        </w:rPr>
        <w:t>2022.</w:t>
      </w:r>
    </w:p>
    <w:p w14:paraId="4F912ECE" w14:textId="77777777" w:rsidR="00E748E2" w:rsidRPr="00E748E2" w:rsidRDefault="00E748E2" w:rsidP="00E748E2">
      <w:pPr>
        <w:rPr>
          <w:rFonts w:ascii="Arial" w:hAnsi="Arial" w:cs="Arial"/>
        </w:rPr>
      </w:pPr>
    </w:p>
    <w:p w14:paraId="0FBD84C8" w14:textId="77777777" w:rsidR="00E748E2" w:rsidRPr="00E748E2" w:rsidRDefault="00E748E2" w:rsidP="00E748E2">
      <w:pPr>
        <w:rPr>
          <w:rFonts w:ascii="Arial" w:hAnsi="Arial" w:cs="Arial"/>
          <w:lang w:bidi="de-DE"/>
        </w:rPr>
      </w:pPr>
      <w:r w:rsidRPr="00E748E2">
        <w:rPr>
          <w:rFonts w:ascii="Arial" w:hAnsi="Arial" w:cs="Arial"/>
          <w:lang w:bidi="sv-SE"/>
        </w:rPr>
        <w:t xml:space="preserve">– I stort sett hela koldioxidavtrycket från en Troldtekt akustikplatta kommer från cementen, och därför gör det verkligen stor skillnad att vi nu går över till en grönare cementtyp. Vi har låtit genomföra en livscykelanalys som visar att Troldtekt akustikplattor baserade på FUTURECEM faktiskt </w:t>
      </w:r>
      <w:r w:rsidRPr="00E748E2">
        <w:rPr>
          <w:rFonts w:ascii="Arial" w:hAnsi="Arial" w:cs="Arial"/>
          <w:i/>
          <w:lang w:bidi="sv-SE"/>
        </w:rPr>
        <w:t xml:space="preserve">tar upp </w:t>
      </w:r>
      <w:r w:rsidRPr="00E748E2">
        <w:rPr>
          <w:rFonts w:ascii="Arial" w:hAnsi="Arial" w:cs="Arial"/>
          <w:lang w:bidi="sv-SE"/>
        </w:rPr>
        <w:t xml:space="preserve">mer koldioxid än de </w:t>
      </w:r>
      <w:r w:rsidRPr="00E748E2">
        <w:rPr>
          <w:rFonts w:ascii="Arial" w:hAnsi="Arial" w:cs="Arial"/>
          <w:i/>
          <w:lang w:bidi="sv-SE"/>
        </w:rPr>
        <w:t>avger</w:t>
      </w:r>
      <w:r w:rsidRPr="00E748E2">
        <w:rPr>
          <w:rFonts w:ascii="Arial" w:hAnsi="Arial" w:cs="Arial"/>
          <w:lang w:bidi="sv-SE"/>
        </w:rPr>
        <w:t xml:space="preserve">, när vi mäter på faserna i produktionen, säger Peer Leth, vd på Troldtekt A/S. </w:t>
      </w:r>
    </w:p>
    <w:p w14:paraId="749BAE5E" w14:textId="77777777" w:rsidR="00E748E2" w:rsidRPr="00E748E2" w:rsidRDefault="00E748E2" w:rsidP="00E748E2">
      <w:pPr>
        <w:rPr>
          <w:rFonts w:ascii="Arial" w:hAnsi="Arial" w:cs="Arial"/>
          <w:lang w:bidi="de-DE"/>
        </w:rPr>
      </w:pPr>
    </w:p>
    <w:p w14:paraId="137D3174" w14:textId="77777777" w:rsidR="00E748E2" w:rsidRPr="00E748E2" w:rsidRDefault="00E748E2" w:rsidP="00E748E2">
      <w:pPr>
        <w:rPr>
          <w:rFonts w:ascii="Arial" w:hAnsi="Arial" w:cs="Arial"/>
        </w:rPr>
      </w:pPr>
      <w:r w:rsidRPr="00E748E2">
        <w:rPr>
          <w:rFonts w:ascii="Arial" w:hAnsi="Arial" w:cs="Arial"/>
          <w:lang w:bidi="sv-SE"/>
        </w:rPr>
        <w:t>– Vi jobbar ständigt med att vässa vårt bidrag till den cirkulära ekonomin och reducera koldioxidavtrycket, och Troldtekt baserat på FUTURECEM är ett stort steg framåt. Ett starkt fokus på cirkulära lösningar och mål om att begränsa användningen av jungfruliga material innebär nya skärpta krav på att öka användningen av återvunnet material i framtida byggprojekt. Det innebär att vi parallellt jobbar målinriktat med produktutveckling med nya gröna lösningar på bindemedel, fortsätter han.</w:t>
      </w:r>
    </w:p>
    <w:p w14:paraId="44DEF8CC" w14:textId="77777777" w:rsidR="00E748E2" w:rsidRPr="00E748E2" w:rsidRDefault="00E748E2" w:rsidP="00E748E2">
      <w:pPr>
        <w:rPr>
          <w:rFonts w:ascii="Arial" w:hAnsi="Arial" w:cs="Arial"/>
          <w:lang w:bidi="de-DE"/>
        </w:rPr>
      </w:pPr>
    </w:p>
    <w:p w14:paraId="38FB72CA" w14:textId="77777777" w:rsidR="00E748E2" w:rsidRPr="00E748E2" w:rsidRDefault="00E748E2" w:rsidP="00E748E2">
      <w:pPr>
        <w:rPr>
          <w:rFonts w:ascii="Arial" w:hAnsi="Arial" w:cs="Arial"/>
          <w:b/>
          <w:bCs/>
        </w:rPr>
      </w:pPr>
      <w:r w:rsidRPr="00E748E2">
        <w:rPr>
          <w:rFonts w:ascii="Arial" w:hAnsi="Arial" w:cs="Arial"/>
          <w:b/>
          <w:lang w:bidi="sv-SE"/>
        </w:rPr>
        <w:t>Grönare lösning med välkända fördelar</w:t>
      </w:r>
    </w:p>
    <w:p w14:paraId="216F9091" w14:textId="77777777" w:rsidR="00E748E2" w:rsidRPr="00E748E2" w:rsidRDefault="00E748E2" w:rsidP="00E748E2">
      <w:pPr>
        <w:rPr>
          <w:rFonts w:ascii="Arial" w:hAnsi="Arial" w:cs="Arial"/>
        </w:rPr>
      </w:pPr>
      <w:r w:rsidRPr="00E748E2">
        <w:rPr>
          <w:rFonts w:ascii="Arial" w:hAnsi="Arial" w:cs="Arial"/>
          <w:lang w:bidi="sv-SE"/>
        </w:rPr>
        <w:t xml:space="preserve">Träet, som utgör den andra råvaran i Troldtekt akustikplattor, tar upp koldioxid när träden växer i de danska skogarna. Den inlagrade koldioxiden i träet är totalt sett större än den mängd som avges under produktionen av FUTURECEM. Och eftersom tillverkningen av akustikplattorna på fabriken i Troldhede sker med 97,7 procent förnybar energi, visar de samlade koldioxidräkenskaperna under produktionen på ett negativt avtryck. Detta underskott ökar till och med under användningen, då cementlagret i en Troldtekt-platta över tid tar upp koldioxid via den kemiska karboniseringsprocessen.  </w:t>
      </w:r>
    </w:p>
    <w:p w14:paraId="5009D4B4" w14:textId="77777777" w:rsidR="00E748E2" w:rsidRPr="00E748E2" w:rsidRDefault="00E748E2" w:rsidP="00E748E2">
      <w:pPr>
        <w:rPr>
          <w:rFonts w:ascii="Arial" w:hAnsi="Arial" w:cs="Arial"/>
        </w:rPr>
      </w:pPr>
    </w:p>
    <w:p w14:paraId="2431E8EA" w14:textId="77777777" w:rsidR="00E748E2" w:rsidRPr="00E748E2" w:rsidRDefault="00E748E2" w:rsidP="00E748E2">
      <w:pPr>
        <w:rPr>
          <w:rFonts w:ascii="Arial" w:hAnsi="Arial" w:cs="Arial"/>
        </w:rPr>
      </w:pPr>
      <w:r w:rsidRPr="00E748E2">
        <w:rPr>
          <w:rFonts w:ascii="Arial" w:hAnsi="Arial" w:cs="Arial"/>
          <w:lang w:bidi="sv-SE"/>
        </w:rPr>
        <w:t>– Det är cementen som ger Troldtekt akustikplattor deras styrka, hållbarhet och brandsäkerhet – utan användning av skadliga kemikalier. De fördelarna är svåra att uppnå med andra bindemedel än cement. Därför är vi väldigt glada över att Aalborg Portland har utvecklat FUTURECEM, som gör det möjligt att både ta hänsyn till klimatet och bevara alla välkända fördelar med våra akustikplattor, säger Peer Leth.</w:t>
      </w:r>
    </w:p>
    <w:p w14:paraId="29C12596" w14:textId="77777777" w:rsidR="00E748E2" w:rsidRPr="00E748E2" w:rsidRDefault="00E748E2" w:rsidP="00E748E2">
      <w:pPr>
        <w:rPr>
          <w:rFonts w:ascii="Arial" w:hAnsi="Arial" w:cs="Arial"/>
        </w:rPr>
      </w:pPr>
    </w:p>
    <w:p w14:paraId="71CBB764" w14:textId="77777777" w:rsidR="00E748E2" w:rsidRPr="00E748E2" w:rsidRDefault="00E748E2" w:rsidP="00E748E2">
      <w:pPr>
        <w:rPr>
          <w:rFonts w:ascii="Arial" w:hAnsi="Arial" w:cs="Arial"/>
        </w:rPr>
      </w:pPr>
      <w:r w:rsidRPr="00E748E2">
        <w:rPr>
          <w:rFonts w:ascii="Arial" w:hAnsi="Arial" w:cs="Arial"/>
          <w:lang w:bidi="sv-SE"/>
        </w:rPr>
        <w:t>Han tillägger att Troldtekt jobbar på olika metoder för återvinning, så att så lite som möjligt av den inlagrade koldioxiden ska avges vid förbränning när akustikplattorna är uttjänta efter minst 50–70 år. Redan i dag ingår spill från Troldtekts fabrik i produktionen av ny cement hos Aalborg Portland. Ett pilotprojekt ska fastställa hur detta kan skalas upp till att även omfatta avfall med cementbunden träull från rivning av byggnader.</w:t>
      </w:r>
    </w:p>
    <w:p w14:paraId="2F47779B" w14:textId="77777777" w:rsidR="00E748E2" w:rsidRPr="00E748E2" w:rsidRDefault="00E748E2" w:rsidP="00E748E2">
      <w:pPr>
        <w:rPr>
          <w:rFonts w:ascii="Arial" w:hAnsi="Arial" w:cs="Arial"/>
          <w:b/>
          <w:bCs/>
        </w:rPr>
      </w:pPr>
    </w:p>
    <w:p w14:paraId="63C44DF2" w14:textId="77777777" w:rsidR="00E748E2" w:rsidRPr="00E748E2" w:rsidRDefault="00E748E2" w:rsidP="00E748E2">
      <w:pPr>
        <w:rPr>
          <w:rFonts w:ascii="Arial" w:hAnsi="Arial" w:cs="Arial"/>
          <w:b/>
          <w:bCs/>
        </w:rPr>
      </w:pPr>
      <w:r w:rsidRPr="00E748E2">
        <w:rPr>
          <w:rFonts w:ascii="Arial" w:hAnsi="Arial" w:cs="Arial"/>
          <w:b/>
          <w:lang w:bidi="sv-SE"/>
        </w:rPr>
        <w:t>Cradle to Cradle-certifiering på guldnivå</w:t>
      </w:r>
    </w:p>
    <w:p w14:paraId="7CEF388B" w14:textId="77777777" w:rsidR="00E748E2" w:rsidRPr="00E748E2" w:rsidRDefault="00E748E2" w:rsidP="00E748E2">
      <w:pPr>
        <w:rPr>
          <w:rFonts w:ascii="Arial" w:hAnsi="Arial" w:cs="Arial"/>
          <w:lang w:bidi="de-DE"/>
        </w:rPr>
      </w:pPr>
      <w:r w:rsidRPr="00E748E2">
        <w:rPr>
          <w:rFonts w:ascii="Arial" w:hAnsi="Arial" w:cs="Arial"/>
          <w:lang w:bidi="sv-SE"/>
        </w:rPr>
        <w:t xml:space="preserve">De olika varianterna av Troldtekt akustikplattor innehåller antingen grå eller vit cement. I första omgången lanserar Troldtekt akustikplattor, där FUTURECEM ersätter den grå cementen. Både de klassiska plattorna och lösningarna i Troldtekts designserie kommer att finnas tillgängliga baserade på FUTURECEM. </w:t>
      </w:r>
    </w:p>
    <w:p w14:paraId="00592177" w14:textId="77777777" w:rsidR="00E748E2" w:rsidRPr="00E748E2" w:rsidRDefault="00E748E2" w:rsidP="00E748E2">
      <w:pPr>
        <w:rPr>
          <w:rFonts w:ascii="Arial" w:hAnsi="Arial" w:cs="Arial"/>
          <w:lang w:bidi="de-DE"/>
        </w:rPr>
      </w:pPr>
    </w:p>
    <w:p w14:paraId="7665742C" w14:textId="77777777" w:rsidR="00E748E2" w:rsidRPr="00E748E2" w:rsidRDefault="00E748E2" w:rsidP="00E748E2">
      <w:pPr>
        <w:rPr>
          <w:rFonts w:ascii="Arial" w:hAnsi="Arial" w:cs="Arial"/>
          <w:lang w:bidi="de-DE"/>
        </w:rPr>
      </w:pPr>
      <w:r w:rsidRPr="00E748E2">
        <w:rPr>
          <w:rFonts w:ascii="Arial" w:hAnsi="Arial" w:cs="Arial"/>
          <w:lang w:bidi="sv-SE"/>
        </w:rPr>
        <w:t xml:space="preserve">– Ambitionen är att även de Troldtekt-plattor som i dag innehåller vit cement, framöver ska innehålla FUTURECEM. Den potentiella koldioxidbesparingen blir ännu större när man ersätter den vita cementen som avger mer koldioxid under produktionen. Vi är förhoppningsfulla, men det krävs ytterligare produktutveckling innan vi kan nå dit, säger Peer Leth. </w:t>
      </w:r>
    </w:p>
    <w:p w14:paraId="2D26A0B1" w14:textId="77777777" w:rsidR="00E748E2" w:rsidRPr="00E748E2" w:rsidRDefault="00E748E2" w:rsidP="00E748E2">
      <w:pPr>
        <w:rPr>
          <w:rFonts w:ascii="Arial" w:hAnsi="Arial" w:cs="Arial"/>
          <w:lang w:bidi="de-DE"/>
        </w:rPr>
      </w:pPr>
    </w:p>
    <w:p w14:paraId="3DEF6CF5" w14:textId="77777777" w:rsidR="00E748E2" w:rsidRPr="00E748E2" w:rsidRDefault="00E748E2" w:rsidP="00E748E2">
      <w:pPr>
        <w:rPr>
          <w:rFonts w:ascii="Arial" w:hAnsi="Arial" w:cs="Arial"/>
          <w:lang w:bidi="de-DE"/>
        </w:rPr>
      </w:pPr>
      <w:r w:rsidRPr="00E748E2">
        <w:rPr>
          <w:rFonts w:ascii="Arial" w:hAnsi="Arial" w:cs="Arial"/>
          <w:lang w:bidi="sv-SE"/>
        </w:rPr>
        <w:lastRenderedPageBreak/>
        <w:t xml:space="preserve">Precis som övriga produkter med cementbunden träull från Troldtekt kommer de nya akustikplattorna att certifieras enligt det hållbara designkonceptet Cradle to Cradle. Troldtekt baserat på FUTURECEM har tilldelats Cradle to Cradles guldnivå av det oberoende certifieringsorganet Vugge til Vugge Danmark, samtidigt som klassiska Troldtekt akustikplattor också avancerar från silver till guld. Certifikaten förväntas i början av 2022. </w:t>
      </w:r>
    </w:p>
    <w:p w14:paraId="2533D7DC" w14:textId="77777777" w:rsidR="00E748E2" w:rsidRPr="00E748E2" w:rsidRDefault="00E748E2" w:rsidP="00E748E2">
      <w:pPr>
        <w:rPr>
          <w:rFonts w:ascii="Arial" w:hAnsi="Arial" w:cs="Arial"/>
          <w:lang w:bidi="de-DE"/>
        </w:rPr>
      </w:pPr>
    </w:p>
    <w:p w14:paraId="50ECD921" w14:textId="77777777" w:rsidR="00E748E2" w:rsidRPr="00E748E2" w:rsidRDefault="00E748E2" w:rsidP="00E748E2">
      <w:pPr>
        <w:rPr>
          <w:rFonts w:ascii="Arial" w:hAnsi="Arial" w:cs="Arial"/>
          <w:lang w:bidi="de-DE"/>
        </w:rPr>
      </w:pPr>
    </w:p>
    <w:p w14:paraId="2952A866" w14:textId="77777777" w:rsidR="00E748E2" w:rsidRPr="00E748E2" w:rsidRDefault="00E748E2" w:rsidP="00E748E2">
      <w:pPr>
        <w:rPr>
          <w:rFonts w:ascii="Arial" w:hAnsi="Arial" w:cs="Arial"/>
          <w:b/>
          <w:bCs/>
        </w:rPr>
      </w:pPr>
      <w:r w:rsidRPr="00E748E2">
        <w:rPr>
          <w:rFonts w:ascii="Arial" w:hAnsi="Arial" w:cs="Arial"/>
          <w:b/>
          <w:lang w:bidi="sv-SE"/>
        </w:rPr>
        <w:t>FAKTA: SÅ STOR ÄR KOLDIOXIDREDUKTIONEN UNDER PRODUKTIONEN</w:t>
      </w:r>
    </w:p>
    <w:p w14:paraId="631309A0" w14:textId="77777777" w:rsidR="00E748E2" w:rsidRPr="00E748E2" w:rsidRDefault="00E748E2" w:rsidP="00E748E2">
      <w:pPr>
        <w:rPr>
          <w:rFonts w:ascii="Arial" w:hAnsi="Arial" w:cs="Arial"/>
        </w:rPr>
      </w:pPr>
    </w:p>
    <w:tbl>
      <w:tblPr>
        <w:tblW w:w="0" w:type="auto"/>
        <w:tblCellMar>
          <w:left w:w="0" w:type="dxa"/>
          <w:right w:w="0" w:type="dxa"/>
        </w:tblCellMar>
        <w:tblLook w:val="04A0" w:firstRow="1" w:lastRow="0" w:firstColumn="1" w:lastColumn="0" w:noHBand="0" w:noVBand="1"/>
      </w:tblPr>
      <w:tblGrid>
        <w:gridCol w:w="2544"/>
        <w:gridCol w:w="2396"/>
        <w:gridCol w:w="2197"/>
        <w:gridCol w:w="2197"/>
      </w:tblGrid>
      <w:tr w:rsidR="00E748E2" w:rsidRPr="00E748E2" w14:paraId="1D874EB3" w14:textId="77777777" w:rsidTr="00471B6D">
        <w:tc>
          <w:tcPr>
            <w:tcW w:w="25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C651E48" w14:textId="77777777" w:rsidR="00E748E2" w:rsidRPr="00E748E2" w:rsidRDefault="00E748E2" w:rsidP="00471B6D">
            <w:pPr>
              <w:rPr>
                <w:rFonts w:ascii="Arial" w:hAnsi="Arial" w:cs="Arial"/>
              </w:rPr>
            </w:pPr>
          </w:p>
        </w:tc>
        <w:tc>
          <w:tcPr>
            <w:tcW w:w="23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47A437" w14:textId="77777777" w:rsidR="00E748E2" w:rsidRPr="00E748E2" w:rsidRDefault="00E748E2" w:rsidP="00471B6D">
            <w:pPr>
              <w:rPr>
                <w:rFonts w:ascii="Arial" w:hAnsi="Arial" w:cs="Arial"/>
                <w:b/>
                <w:bCs/>
                <w:szCs w:val="20"/>
              </w:rPr>
            </w:pPr>
            <w:r w:rsidRPr="00E748E2">
              <w:rPr>
                <w:rFonts w:ascii="Arial" w:hAnsi="Arial" w:cs="Arial"/>
                <w:b/>
                <w:szCs w:val="20"/>
                <w:lang w:bidi="sv-SE"/>
              </w:rPr>
              <w:t>Troldtekt naturgrå</w:t>
            </w:r>
          </w:p>
          <w:p w14:paraId="1D73E01F" w14:textId="77777777" w:rsidR="00E748E2" w:rsidRPr="00E748E2" w:rsidRDefault="00E748E2" w:rsidP="00471B6D">
            <w:pPr>
              <w:rPr>
                <w:rFonts w:ascii="Arial" w:hAnsi="Arial" w:cs="Arial"/>
                <w:b/>
                <w:bCs/>
                <w:szCs w:val="20"/>
              </w:rPr>
            </w:pPr>
            <w:r w:rsidRPr="00E748E2">
              <w:rPr>
                <w:rFonts w:ascii="Arial" w:hAnsi="Arial" w:cs="Arial"/>
                <w:b/>
                <w:szCs w:val="20"/>
                <w:lang w:bidi="sv-SE"/>
              </w:rPr>
              <w:t>baserad på FUTURECEM</w:t>
            </w:r>
          </w:p>
        </w:tc>
        <w:tc>
          <w:tcPr>
            <w:tcW w:w="2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69CEC5" w14:textId="77777777" w:rsidR="00E748E2" w:rsidRPr="00E748E2" w:rsidRDefault="00E748E2" w:rsidP="00471B6D">
            <w:pPr>
              <w:rPr>
                <w:rFonts w:ascii="Arial" w:hAnsi="Arial" w:cs="Arial"/>
                <w:b/>
                <w:bCs/>
                <w:szCs w:val="20"/>
              </w:rPr>
            </w:pPr>
            <w:r w:rsidRPr="00E748E2">
              <w:rPr>
                <w:rFonts w:ascii="Arial" w:hAnsi="Arial" w:cs="Arial"/>
                <w:b/>
                <w:szCs w:val="20"/>
                <w:lang w:bidi="sv-SE"/>
              </w:rPr>
              <w:t>Troldtekt naturgrå</w:t>
            </w:r>
          </w:p>
          <w:p w14:paraId="532E164F" w14:textId="77777777" w:rsidR="00E748E2" w:rsidRPr="00E748E2" w:rsidRDefault="00E748E2" w:rsidP="00471B6D">
            <w:pPr>
              <w:rPr>
                <w:rFonts w:ascii="Arial" w:hAnsi="Arial" w:cs="Arial"/>
                <w:b/>
                <w:bCs/>
                <w:szCs w:val="20"/>
              </w:rPr>
            </w:pPr>
            <w:r w:rsidRPr="00E748E2">
              <w:rPr>
                <w:rFonts w:ascii="Arial" w:hAnsi="Arial" w:cs="Arial"/>
                <w:b/>
                <w:szCs w:val="20"/>
                <w:lang w:bidi="sv-SE"/>
              </w:rPr>
              <w:t xml:space="preserve">baserad på grå cement </w:t>
            </w:r>
          </w:p>
        </w:tc>
        <w:tc>
          <w:tcPr>
            <w:tcW w:w="2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1ABE20" w14:textId="77777777" w:rsidR="00E748E2" w:rsidRPr="00E748E2" w:rsidRDefault="00E748E2" w:rsidP="00471B6D">
            <w:pPr>
              <w:rPr>
                <w:rFonts w:ascii="Arial" w:hAnsi="Arial" w:cs="Arial"/>
                <w:b/>
                <w:bCs/>
                <w:szCs w:val="20"/>
              </w:rPr>
            </w:pPr>
            <w:r w:rsidRPr="00E748E2">
              <w:rPr>
                <w:rFonts w:ascii="Arial" w:hAnsi="Arial" w:cs="Arial"/>
                <w:b/>
                <w:szCs w:val="20"/>
                <w:lang w:bidi="sv-SE"/>
              </w:rPr>
              <w:t>Troldtekt naturträ</w:t>
            </w:r>
          </w:p>
          <w:p w14:paraId="5EFCA65E" w14:textId="77777777" w:rsidR="00E748E2" w:rsidRPr="00E748E2" w:rsidRDefault="00E748E2" w:rsidP="00471B6D">
            <w:pPr>
              <w:rPr>
                <w:rFonts w:ascii="Arial" w:hAnsi="Arial" w:cs="Arial"/>
                <w:b/>
                <w:bCs/>
                <w:szCs w:val="20"/>
              </w:rPr>
            </w:pPr>
            <w:r w:rsidRPr="00E748E2">
              <w:rPr>
                <w:rFonts w:ascii="Arial" w:hAnsi="Arial" w:cs="Arial"/>
                <w:b/>
                <w:szCs w:val="20"/>
                <w:lang w:bidi="sv-SE"/>
              </w:rPr>
              <w:t>baserad på vit cement</w:t>
            </w:r>
          </w:p>
        </w:tc>
      </w:tr>
      <w:tr w:rsidR="00E748E2" w:rsidRPr="00E748E2" w14:paraId="75206C5C" w14:textId="77777777" w:rsidTr="00471B6D">
        <w:tc>
          <w:tcPr>
            <w:tcW w:w="25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E2E7BD" w14:textId="77777777" w:rsidR="00E748E2" w:rsidRPr="00E748E2" w:rsidRDefault="00E748E2" w:rsidP="00471B6D">
            <w:pPr>
              <w:rPr>
                <w:rFonts w:ascii="Arial" w:hAnsi="Arial" w:cs="Arial"/>
                <w:szCs w:val="20"/>
              </w:rPr>
            </w:pPr>
            <w:r w:rsidRPr="00E748E2">
              <w:rPr>
                <w:rFonts w:ascii="Arial" w:hAnsi="Arial" w:cs="Arial"/>
                <w:szCs w:val="20"/>
                <w:lang w:bidi="sv-SE"/>
              </w:rPr>
              <w:t>Koldioxidavtryck per m</w:t>
            </w:r>
            <w:r w:rsidRPr="00E748E2">
              <w:rPr>
                <w:rFonts w:ascii="Arial" w:hAnsi="Arial" w:cs="Arial"/>
                <w:szCs w:val="20"/>
                <w:vertAlign w:val="superscript"/>
                <w:lang w:bidi="sv-SE"/>
              </w:rPr>
              <w:t>2</w:t>
            </w:r>
            <w:r w:rsidRPr="00E748E2">
              <w:rPr>
                <w:rFonts w:ascii="Arial" w:hAnsi="Arial" w:cs="Arial"/>
                <w:i/>
                <w:szCs w:val="20"/>
                <w:lang w:bidi="sv-SE"/>
              </w:rPr>
              <w:t xml:space="preserve"> omålad </w:t>
            </w:r>
            <w:r w:rsidRPr="00E748E2">
              <w:rPr>
                <w:rFonts w:ascii="Arial" w:hAnsi="Arial" w:cs="Arial"/>
                <w:szCs w:val="20"/>
                <w:lang w:bidi="sv-SE"/>
              </w:rPr>
              <w:t>Troldtekt akustikplatta (faserna A1–A3)</w:t>
            </w:r>
          </w:p>
        </w:tc>
        <w:tc>
          <w:tcPr>
            <w:tcW w:w="2398" w:type="dxa"/>
            <w:tcBorders>
              <w:top w:val="nil"/>
              <w:left w:val="nil"/>
              <w:bottom w:val="single" w:sz="8" w:space="0" w:color="auto"/>
              <w:right w:val="single" w:sz="8" w:space="0" w:color="auto"/>
            </w:tcBorders>
            <w:tcMar>
              <w:top w:w="0" w:type="dxa"/>
              <w:left w:w="108" w:type="dxa"/>
              <w:bottom w:w="0" w:type="dxa"/>
              <w:right w:w="108" w:type="dxa"/>
            </w:tcMar>
            <w:hideMark/>
          </w:tcPr>
          <w:p w14:paraId="1DE13F23" w14:textId="77777777" w:rsidR="00E748E2" w:rsidRPr="00E748E2" w:rsidRDefault="00E748E2" w:rsidP="00471B6D">
            <w:pPr>
              <w:rPr>
                <w:rFonts w:ascii="Arial" w:hAnsi="Arial" w:cs="Arial"/>
                <w:szCs w:val="20"/>
              </w:rPr>
            </w:pPr>
            <w:r w:rsidRPr="00E748E2">
              <w:rPr>
                <w:rFonts w:ascii="Arial" w:hAnsi="Arial" w:cs="Arial"/>
                <w:szCs w:val="20"/>
                <w:lang w:bidi="sv-SE"/>
              </w:rPr>
              <w:t>-1,4 kg/m</w:t>
            </w:r>
            <w:r w:rsidRPr="00E748E2">
              <w:rPr>
                <w:rFonts w:ascii="Arial" w:hAnsi="Arial" w:cs="Arial"/>
                <w:szCs w:val="20"/>
                <w:vertAlign w:val="superscript"/>
                <w:lang w:bidi="sv-SE"/>
              </w:rPr>
              <w:t>2</w:t>
            </w:r>
          </w:p>
        </w:tc>
        <w:tc>
          <w:tcPr>
            <w:tcW w:w="2200" w:type="dxa"/>
            <w:tcBorders>
              <w:top w:val="nil"/>
              <w:left w:val="nil"/>
              <w:bottom w:val="single" w:sz="8" w:space="0" w:color="auto"/>
              <w:right w:val="single" w:sz="8" w:space="0" w:color="auto"/>
            </w:tcBorders>
            <w:tcMar>
              <w:top w:w="0" w:type="dxa"/>
              <w:left w:w="108" w:type="dxa"/>
              <w:bottom w:w="0" w:type="dxa"/>
              <w:right w:w="108" w:type="dxa"/>
            </w:tcMar>
            <w:hideMark/>
          </w:tcPr>
          <w:p w14:paraId="653FF6C2" w14:textId="77777777" w:rsidR="00E748E2" w:rsidRPr="00E748E2" w:rsidRDefault="00E748E2" w:rsidP="00471B6D">
            <w:pPr>
              <w:rPr>
                <w:rFonts w:ascii="Arial" w:hAnsi="Arial" w:cs="Arial"/>
                <w:szCs w:val="20"/>
              </w:rPr>
            </w:pPr>
            <w:r w:rsidRPr="00E748E2">
              <w:rPr>
                <w:rFonts w:ascii="Arial" w:hAnsi="Arial" w:cs="Arial"/>
                <w:szCs w:val="20"/>
                <w:lang w:bidi="sv-SE"/>
              </w:rPr>
              <w:t>0,677 kg/m</w:t>
            </w:r>
            <w:r w:rsidRPr="00E748E2">
              <w:rPr>
                <w:rFonts w:ascii="Arial" w:hAnsi="Arial" w:cs="Arial"/>
                <w:szCs w:val="20"/>
                <w:vertAlign w:val="superscript"/>
                <w:lang w:bidi="sv-SE"/>
              </w:rPr>
              <w:t>2</w:t>
            </w:r>
          </w:p>
        </w:tc>
        <w:tc>
          <w:tcPr>
            <w:tcW w:w="2200" w:type="dxa"/>
            <w:tcBorders>
              <w:top w:val="nil"/>
              <w:left w:val="nil"/>
              <w:bottom w:val="single" w:sz="8" w:space="0" w:color="auto"/>
              <w:right w:val="single" w:sz="8" w:space="0" w:color="auto"/>
            </w:tcBorders>
            <w:tcMar>
              <w:top w:w="0" w:type="dxa"/>
              <w:left w:w="108" w:type="dxa"/>
              <w:bottom w:w="0" w:type="dxa"/>
              <w:right w:w="108" w:type="dxa"/>
            </w:tcMar>
            <w:hideMark/>
          </w:tcPr>
          <w:p w14:paraId="61EA5088" w14:textId="77777777" w:rsidR="00E748E2" w:rsidRPr="00E748E2" w:rsidRDefault="00E748E2" w:rsidP="00471B6D">
            <w:pPr>
              <w:rPr>
                <w:rFonts w:ascii="Arial" w:hAnsi="Arial" w:cs="Arial"/>
                <w:szCs w:val="20"/>
              </w:rPr>
            </w:pPr>
            <w:r w:rsidRPr="00E748E2">
              <w:rPr>
                <w:rFonts w:ascii="Arial" w:hAnsi="Arial" w:cs="Arial"/>
                <w:szCs w:val="20"/>
                <w:lang w:bidi="sv-SE"/>
              </w:rPr>
              <w:t>1,29 kg/m</w:t>
            </w:r>
            <w:r w:rsidRPr="00E748E2">
              <w:rPr>
                <w:rFonts w:ascii="Arial" w:hAnsi="Arial" w:cs="Arial"/>
                <w:szCs w:val="20"/>
                <w:vertAlign w:val="superscript"/>
                <w:lang w:bidi="sv-SE"/>
              </w:rPr>
              <w:t>2</w:t>
            </w:r>
          </w:p>
        </w:tc>
      </w:tr>
      <w:tr w:rsidR="00E748E2" w:rsidRPr="00E748E2" w14:paraId="162BD0DF" w14:textId="77777777" w:rsidTr="00471B6D">
        <w:tc>
          <w:tcPr>
            <w:tcW w:w="25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EA0865" w14:textId="77777777" w:rsidR="00E748E2" w:rsidRPr="00E748E2" w:rsidRDefault="00E748E2" w:rsidP="00471B6D">
            <w:pPr>
              <w:rPr>
                <w:rFonts w:ascii="Arial" w:hAnsi="Arial" w:cs="Arial"/>
                <w:szCs w:val="20"/>
              </w:rPr>
            </w:pPr>
            <w:r w:rsidRPr="00E748E2">
              <w:rPr>
                <w:rFonts w:ascii="Arial" w:hAnsi="Arial" w:cs="Arial"/>
                <w:szCs w:val="20"/>
                <w:lang w:bidi="sv-SE"/>
              </w:rPr>
              <w:t>Koldioxidavtryck per m</w:t>
            </w:r>
            <w:r w:rsidRPr="00E748E2">
              <w:rPr>
                <w:rFonts w:ascii="Arial" w:hAnsi="Arial" w:cs="Arial"/>
                <w:szCs w:val="20"/>
                <w:vertAlign w:val="superscript"/>
                <w:lang w:bidi="sv-SE"/>
              </w:rPr>
              <w:t>2</w:t>
            </w:r>
            <w:r w:rsidRPr="00E748E2">
              <w:rPr>
                <w:rFonts w:ascii="Arial" w:hAnsi="Arial" w:cs="Arial"/>
                <w:i/>
                <w:szCs w:val="20"/>
                <w:lang w:bidi="sv-SE"/>
              </w:rPr>
              <w:t xml:space="preserve"> målad </w:t>
            </w:r>
            <w:r w:rsidRPr="00E748E2">
              <w:rPr>
                <w:rFonts w:ascii="Arial" w:hAnsi="Arial" w:cs="Arial"/>
                <w:szCs w:val="20"/>
                <w:lang w:bidi="sv-SE"/>
              </w:rPr>
              <w:t>Troldtekt akustikplatta (faserna A1–A3)</w:t>
            </w:r>
          </w:p>
        </w:tc>
        <w:tc>
          <w:tcPr>
            <w:tcW w:w="2398" w:type="dxa"/>
            <w:tcBorders>
              <w:top w:val="nil"/>
              <w:left w:val="nil"/>
              <w:bottom w:val="single" w:sz="8" w:space="0" w:color="auto"/>
              <w:right w:val="single" w:sz="8" w:space="0" w:color="auto"/>
            </w:tcBorders>
            <w:tcMar>
              <w:top w:w="0" w:type="dxa"/>
              <w:left w:w="108" w:type="dxa"/>
              <w:bottom w:w="0" w:type="dxa"/>
              <w:right w:w="108" w:type="dxa"/>
            </w:tcMar>
            <w:hideMark/>
          </w:tcPr>
          <w:p w14:paraId="6850F802" w14:textId="77777777" w:rsidR="00E748E2" w:rsidRPr="00E748E2" w:rsidRDefault="00E748E2" w:rsidP="00471B6D">
            <w:pPr>
              <w:rPr>
                <w:rFonts w:ascii="Arial" w:hAnsi="Arial" w:cs="Arial"/>
                <w:szCs w:val="20"/>
              </w:rPr>
            </w:pPr>
            <w:r w:rsidRPr="00E748E2">
              <w:rPr>
                <w:rFonts w:ascii="Arial" w:hAnsi="Arial" w:cs="Arial"/>
                <w:szCs w:val="20"/>
                <w:lang w:bidi="sv-SE"/>
              </w:rPr>
              <w:t>-1,0 kg/m</w:t>
            </w:r>
            <w:r w:rsidRPr="00E748E2">
              <w:rPr>
                <w:rFonts w:ascii="Arial" w:hAnsi="Arial" w:cs="Arial"/>
                <w:szCs w:val="20"/>
                <w:vertAlign w:val="superscript"/>
                <w:lang w:bidi="sv-SE"/>
              </w:rPr>
              <w:t>2</w:t>
            </w:r>
          </w:p>
        </w:tc>
        <w:tc>
          <w:tcPr>
            <w:tcW w:w="2200" w:type="dxa"/>
            <w:tcBorders>
              <w:top w:val="nil"/>
              <w:left w:val="nil"/>
              <w:bottom w:val="single" w:sz="8" w:space="0" w:color="auto"/>
              <w:right w:val="single" w:sz="8" w:space="0" w:color="auto"/>
            </w:tcBorders>
            <w:tcMar>
              <w:top w:w="0" w:type="dxa"/>
              <w:left w:w="108" w:type="dxa"/>
              <w:bottom w:w="0" w:type="dxa"/>
              <w:right w:w="108" w:type="dxa"/>
            </w:tcMar>
            <w:hideMark/>
          </w:tcPr>
          <w:p w14:paraId="05476588" w14:textId="77777777" w:rsidR="00E748E2" w:rsidRPr="00E748E2" w:rsidRDefault="00E748E2" w:rsidP="00471B6D">
            <w:pPr>
              <w:rPr>
                <w:rFonts w:ascii="Arial" w:hAnsi="Arial" w:cs="Arial"/>
                <w:szCs w:val="20"/>
              </w:rPr>
            </w:pPr>
            <w:r w:rsidRPr="00E748E2">
              <w:rPr>
                <w:rFonts w:ascii="Arial" w:hAnsi="Arial" w:cs="Arial"/>
                <w:szCs w:val="20"/>
                <w:lang w:bidi="sv-SE"/>
              </w:rPr>
              <w:t>1,13 kg/m</w:t>
            </w:r>
            <w:r w:rsidRPr="00E748E2">
              <w:rPr>
                <w:rFonts w:ascii="Arial" w:hAnsi="Arial" w:cs="Arial"/>
                <w:szCs w:val="20"/>
                <w:vertAlign w:val="superscript"/>
                <w:lang w:bidi="sv-SE"/>
              </w:rPr>
              <w:t>2</w:t>
            </w:r>
          </w:p>
        </w:tc>
        <w:tc>
          <w:tcPr>
            <w:tcW w:w="2200" w:type="dxa"/>
            <w:tcBorders>
              <w:top w:val="nil"/>
              <w:left w:val="nil"/>
              <w:bottom w:val="single" w:sz="8" w:space="0" w:color="auto"/>
              <w:right w:val="single" w:sz="8" w:space="0" w:color="auto"/>
            </w:tcBorders>
            <w:tcMar>
              <w:top w:w="0" w:type="dxa"/>
              <w:left w:w="108" w:type="dxa"/>
              <w:bottom w:w="0" w:type="dxa"/>
              <w:right w:w="108" w:type="dxa"/>
            </w:tcMar>
            <w:hideMark/>
          </w:tcPr>
          <w:p w14:paraId="1F0ECF1A" w14:textId="77777777" w:rsidR="00E748E2" w:rsidRPr="00E748E2" w:rsidRDefault="00E748E2" w:rsidP="00471B6D">
            <w:pPr>
              <w:rPr>
                <w:rFonts w:ascii="Arial" w:hAnsi="Arial" w:cs="Arial"/>
                <w:szCs w:val="20"/>
              </w:rPr>
            </w:pPr>
            <w:r w:rsidRPr="00E748E2">
              <w:rPr>
                <w:rFonts w:ascii="Arial" w:hAnsi="Arial" w:cs="Arial"/>
                <w:szCs w:val="20"/>
                <w:lang w:bidi="sv-SE"/>
              </w:rPr>
              <w:t>1,73 kg/m</w:t>
            </w:r>
            <w:r w:rsidRPr="00E748E2">
              <w:rPr>
                <w:rFonts w:ascii="Arial" w:hAnsi="Arial" w:cs="Arial"/>
                <w:szCs w:val="20"/>
                <w:vertAlign w:val="superscript"/>
                <w:lang w:bidi="sv-SE"/>
              </w:rPr>
              <w:t>2</w:t>
            </w:r>
          </w:p>
        </w:tc>
      </w:tr>
    </w:tbl>
    <w:p w14:paraId="29F8A5DF" w14:textId="77777777" w:rsidR="00E748E2" w:rsidRPr="00E748E2" w:rsidRDefault="00E748E2" w:rsidP="00E748E2">
      <w:pPr>
        <w:rPr>
          <w:rFonts w:ascii="Arial" w:hAnsi="Arial" w:cs="Arial"/>
          <w:i/>
          <w:iCs/>
          <w:lang w:bidi="de-DE"/>
        </w:rPr>
      </w:pPr>
      <w:r w:rsidRPr="00E748E2">
        <w:rPr>
          <w:rFonts w:ascii="Arial" w:hAnsi="Arial" w:cs="Arial"/>
          <w:i/>
          <w:lang w:bidi="sv-SE"/>
        </w:rPr>
        <w:t xml:space="preserve">Tabellen visar hur stor koldioxidreduktionen blir genom att byta ut traditionell cement i en Troldtekt akustikplatta mot FUTURECEM, när man mäter på faserna A1–A3 i byggmaterialets miljövarudeklaration (EPD). A1–A3 omfattar råvaror, transport till fabriken och tillverkning på fabriken. </w:t>
      </w:r>
    </w:p>
    <w:p w14:paraId="430031F4" w14:textId="77777777" w:rsidR="00E748E2" w:rsidRPr="00E748E2" w:rsidRDefault="00E748E2" w:rsidP="00E748E2">
      <w:pPr>
        <w:rPr>
          <w:rFonts w:ascii="Arial" w:hAnsi="Arial" w:cs="Arial"/>
          <w:lang w:bidi="de-DE"/>
        </w:rPr>
      </w:pPr>
    </w:p>
    <w:p w14:paraId="79894497" w14:textId="77777777" w:rsidR="00E748E2" w:rsidRPr="00E748E2" w:rsidRDefault="00E748E2" w:rsidP="00E748E2">
      <w:pPr>
        <w:rPr>
          <w:rFonts w:ascii="Arial" w:hAnsi="Arial" w:cs="Arial"/>
          <w:lang w:bidi="de-DE"/>
        </w:rPr>
      </w:pPr>
    </w:p>
    <w:p w14:paraId="221944BA" w14:textId="77777777" w:rsidR="00E748E2" w:rsidRPr="00E748E2" w:rsidRDefault="00E748E2" w:rsidP="00E748E2">
      <w:pPr>
        <w:rPr>
          <w:rFonts w:ascii="Arial" w:hAnsi="Arial" w:cs="Arial"/>
          <w:szCs w:val="20"/>
        </w:rPr>
      </w:pPr>
      <w:r w:rsidRPr="00E748E2">
        <w:rPr>
          <w:rStyle w:val="Strk"/>
          <w:rFonts w:ascii="Arial" w:hAnsi="Arial" w:cs="Arial"/>
          <w:szCs w:val="20"/>
          <w:lang w:bidi="sv-SE"/>
        </w:rPr>
        <w:t xml:space="preserve">FAKTA OM TROLDTEKT: </w:t>
      </w:r>
      <w:r w:rsidRPr="00E748E2">
        <w:rPr>
          <w:rStyle w:val="Strk"/>
          <w:rFonts w:ascii="Arial" w:hAnsi="Arial" w:cs="Arial"/>
          <w:szCs w:val="20"/>
          <w:lang w:bidi="sv-SE"/>
        </w:rPr>
        <w:br/>
      </w:r>
    </w:p>
    <w:p w14:paraId="3E6E4E64" w14:textId="77777777" w:rsidR="00E748E2" w:rsidRPr="00E748E2" w:rsidRDefault="00E748E2" w:rsidP="00E748E2">
      <w:pPr>
        <w:pStyle w:val="Listeafsnit"/>
        <w:numPr>
          <w:ilvl w:val="0"/>
          <w:numId w:val="38"/>
        </w:numPr>
        <w:rPr>
          <w:rFonts w:ascii="Arial" w:hAnsi="Arial" w:cs="Arial"/>
          <w:szCs w:val="20"/>
        </w:rPr>
      </w:pPr>
      <w:r w:rsidRPr="00E748E2">
        <w:rPr>
          <w:rFonts w:ascii="Arial" w:hAnsi="Arial" w:cs="Arial"/>
          <w:szCs w:val="20"/>
          <w:lang w:bidi="sv-SE"/>
        </w:rPr>
        <w:t xml:space="preserve">Troldtekt A/S är en ledande utvecklare och tillverkare av akustiklösningar för tak och väggar. </w:t>
      </w:r>
    </w:p>
    <w:p w14:paraId="28C21C5C" w14:textId="77777777" w:rsidR="00E748E2" w:rsidRPr="00E748E2" w:rsidRDefault="00E748E2" w:rsidP="00E748E2">
      <w:pPr>
        <w:pStyle w:val="Listeafsnit"/>
        <w:numPr>
          <w:ilvl w:val="0"/>
          <w:numId w:val="38"/>
        </w:numPr>
        <w:rPr>
          <w:rFonts w:ascii="Arial" w:hAnsi="Arial" w:cs="Arial"/>
          <w:szCs w:val="20"/>
        </w:rPr>
      </w:pPr>
      <w:r w:rsidRPr="00E748E2">
        <w:rPr>
          <w:rFonts w:ascii="Arial" w:hAnsi="Arial" w:cs="Arial"/>
          <w:szCs w:val="20"/>
          <w:lang w:bidi="sv-SE"/>
        </w:rPr>
        <w:t xml:space="preserve">Sedan 1935 är naturmaterialen trä och cement råvarorna i produktionen, som sker i Danmark under moderna, miljövänliga förhållanden. </w:t>
      </w:r>
    </w:p>
    <w:p w14:paraId="39C6BA95" w14:textId="77777777" w:rsidR="00E748E2" w:rsidRPr="00E748E2" w:rsidRDefault="00E748E2" w:rsidP="00E748E2">
      <w:pPr>
        <w:pStyle w:val="Listeafsnit"/>
        <w:numPr>
          <w:ilvl w:val="0"/>
          <w:numId w:val="38"/>
        </w:numPr>
        <w:rPr>
          <w:rFonts w:ascii="Arial" w:hAnsi="Arial" w:cs="Arial"/>
          <w:szCs w:val="20"/>
        </w:rPr>
      </w:pPr>
      <w:r w:rsidRPr="00E748E2">
        <w:rPr>
          <w:rFonts w:ascii="Arial" w:hAnsi="Arial" w:cs="Arial"/>
          <w:szCs w:val="20"/>
          <w:lang w:bidi="sv-SE"/>
        </w:rPr>
        <w:t>Troldtekts affärsstrategi baseras på det hållbara designkonceptet Cradle to Cradle.</w:t>
      </w:r>
    </w:p>
    <w:p w14:paraId="17F0B2B5" w14:textId="77777777" w:rsidR="00E748E2" w:rsidRPr="00E748E2" w:rsidRDefault="00E748E2" w:rsidP="00E748E2">
      <w:pPr>
        <w:rPr>
          <w:rFonts w:ascii="Arial" w:hAnsi="Arial" w:cs="Arial"/>
          <w:b/>
        </w:rPr>
      </w:pPr>
    </w:p>
    <w:p w14:paraId="080495A9" w14:textId="77777777" w:rsidR="00E748E2" w:rsidRPr="00E748E2" w:rsidRDefault="00E748E2" w:rsidP="00E748E2">
      <w:pPr>
        <w:rPr>
          <w:rFonts w:ascii="Arial" w:hAnsi="Arial" w:cs="Arial"/>
          <w:b/>
        </w:rPr>
      </w:pPr>
    </w:p>
    <w:p w14:paraId="32EE27F2" w14:textId="77777777" w:rsidR="00E748E2" w:rsidRPr="00E748E2" w:rsidRDefault="00E748E2" w:rsidP="00E748E2">
      <w:pPr>
        <w:rPr>
          <w:rFonts w:ascii="Arial" w:hAnsi="Arial" w:cs="Arial"/>
          <w:b/>
        </w:rPr>
      </w:pPr>
      <w:r w:rsidRPr="00E748E2">
        <w:rPr>
          <w:rFonts w:ascii="Arial" w:hAnsi="Arial" w:cs="Arial"/>
          <w:b/>
          <w:lang w:bidi="sv-SE"/>
        </w:rPr>
        <w:t xml:space="preserve">MER INFORMATION: </w:t>
      </w:r>
    </w:p>
    <w:p w14:paraId="757F478D" w14:textId="77777777" w:rsidR="00E748E2" w:rsidRPr="00E748E2" w:rsidRDefault="00E748E2" w:rsidP="00E748E2">
      <w:pPr>
        <w:rPr>
          <w:rFonts w:ascii="Arial" w:hAnsi="Arial" w:cs="Arial"/>
          <w:b/>
        </w:rPr>
      </w:pPr>
    </w:p>
    <w:p w14:paraId="2EE8E7DB" w14:textId="77777777" w:rsidR="00E748E2" w:rsidRPr="00E748E2" w:rsidRDefault="00E748E2" w:rsidP="00E748E2">
      <w:pPr>
        <w:rPr>
          <w:rFonts w:ascii="Arial" w:hAnsi="Arial" w:cs="Arial"/>
        </w:rPr>
      </w:pPr>
      <w:r w:rsidRPr="00E748E2">
        <w:rPr>
          <w:rFonts w:ascii="Arial" w:hAnsi="Arial" w:cs="Arial"/>
          <w:lang w:bidi="sv-SE"/>
        </w:rPr>
        <w:t>Tina Snedker Kristensen, hållbarhets- och kommunikationschef</w:t>
      </w:r>
    </w:p>
    <w:p w14:paraId="38138B4F" w14:textId="77777777" w:rsidR="00E748E2" w:rsidRPr="00E748E2" w:rsidRDefault="00E748E2" w:rsidP="00E748E2">
      <w:pPr>
        <w:rPr>
          <w:rFonts w:ascii="Arial" w:hAnsi="Arial" w:cs="Arial"/>
          <w:lang w:val="en-US"/>
        </w:rPr>
      </w:pPr>
      <w:r w:rsidRPr="00E748E2">
        <w:rPr>
          <w:rFonts w:ascii="Arial" w:hAnsi="Arial" w:cs="Arial"/>
          <w:lang w:bidi="sv-SE"/>
        </w:rPr>
        <w:t>Troldtekt A/S</w:t>
      </w:r>
    </w:p>
    <w:p w14:paraId="60D42BDD" w14:textId="77777777" w:rsidR="00E748E2" w:rsidRPr="00E748E2" w:rsidRDefault="00E748E2" w:rsidP="00E748E2">
      <w:pPr>
        <w:rPr>
          <w:rFonts w:ascii="Arial" w:hAnsi="Arial" w:cs="Arial"/>
          <w:lang w:val="en-US"/>
        </w:rPr>
      </w:pPr>
      <w:r w:rsidRPr="00E748E2">
        <w:rPr>
          <w:rFonts w:ascii="Arial" w:hAnsi="Arial" w:cs="Arial"/>
          <w:lang w:bidi="sv-SE"/>
        </w:rPr>
        <w:t xml:space="preserve">+45 8747 8124 // </w:t>
      </w:r>
      <w:hyperlink r:id="rId8" w:history="1">
        <w:r w:rsidRPr="00E748E2">
          <w:rPr>
            <w:rStyle w:val="Hyperlink"/>
            <w:rFonts w:ascii="Arial" w:hAnsi="Arial" w:cs="Arial"/>
            <w:szCs w:val="20"/>
            <w:lang w:bidi="sv-SE"/>
          </w:rPr>
          <w:t>tkr@troldtekt.dk</w:t>
        </w:r>
      </w:hyperlink>
      <w:r w:rsidRPr="00E748E2">
        <w:rPr>
          <w:rFonts w:ascii="Arial" w:hAnsi="Arial" w:cs="Arial"/>
          <w:lang w:bidi="sv-SE"/>
        </w:rPr>
        <w:t xml:space="preserve">     </w:t>
      </w:r>
    </w:p>
    <w:p w14:paraId="38E9771F" w14:textId="77777777" w:rsidR="005576E0" w:rsidRPr="00E748E2" w:rsidRDefault="005576E0" w:rsidP="00E748E2">
      <w:pPr>
        <w:rPr>
          <w:rFonts w:ascii="Arial" w:hAnsi="Arial" w:cs="Arial"/>
        </w:rPr>
      </w:pPr>
    </w:p>
    <w:sectPr w:rsidR="005576E0" w:rsidRPr="00E748E2" w:rsidSect="00A448A6">
      <w:headerReference w:type="default" r:id="rId9"/>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D3C2A" w14:textId="77777777" w:rsidR="00055D10" w:rsidRDefault="00055D10" w:rsidP="00F8517F">
      <w:pPr>
        <w:spacing w:line="240" w:lineRule="auto"/>
      </w:pPr>
      <w:r>
        <w:separator/>
      </w:r>
    </w:p>
  </w:endnote>
  <w:endnote w:type="continuationSeparator" w:id="0">
    <w:p w14:paraId="1CA938D8" w14:textId="77777777" w:rsidR="00055D10" w:rsidRDefault="00055D10"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XCRPX C+ Signa Column">
    <w:altName w:val="Signa Colum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BA7F8" w14:textId="77777777" w:rsidR="00055D10" w:rsidRDefault="00055D10" w:rsidP="00F8517F">
      <w:pPr>
        <w:spacing w:line="240" w:lineRule="auto"/>
      </w:pPr>
      <w:r>
        <w:separator/>
      </w:r>
    </w:p>
  </w:footnote>
  <w:footnote w:type="continuationSeparator" w:id="0">
    <w:p w14:paraId="06A5C2A9" w14:textId="77777777" w:rsidR="00055D10" w:rsidRDefault="00055D10"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E4BD" w14:textId="42FA7E89" w:rsidR="0051473F" w:rsidRPr="00A448A6" w:rsidRDefault="00A448A6" w:rsidP="00A448A6">
    <w:pPr>
      <w:pStyle w:val="Sidehoved"/>
      <w:jc w:val="right"/>
    </w:pPr>
    <w:r>
      <w:rPr>
        <w:noProof/>
      </w:rPr>
      <w:drawing>
        <wp:inline distT="0" distB="0" distL="0" distR="0" wp14:anchorId="1ED5310D" wp14:editId="73C78D0C">
          <wp:extent cx="1682750" cy="431800"/>
          <wp:effectExtent l="0" t="0" r="0" b="6350"/>
          <wp:docPr id="17" name="Billede 17"/>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68275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7B56A1F"/>
    <w:multiLevelType w:val="hybridMultilevel"/>
    <w:tmpl w:val="E6FCD0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16"/>
  </w:num>
  <w:num w:numId="5">
    <w:abstractNumId w:val="19"/>
  </w:num>
  <w:num w:numId="6">
    <w:abstractNumId w:val="17"/>
  </w:num>
  <w:num w:numId="7">
    <w:abstractNumId w:val="14"/>
  </w:num>
  <w:num w:numId="8">
    <w:abstractNumId w:val="28"/>
  </w:num>
  <w:num w:numId="9">
    <w:abstractNumId w:val="25"/>
  </w:num>
  <w:num w:numId="10">
    <w:abstractNumId w:val="20"/>
  </w:num>
  <w:num w:numId="11">
    <w:abstractNumId w:val="26"/>
  </w:num>
  <w:num w:numId="12">
    <w:abstractNumId w:val="27"/>
  </w:num>
  <w:num w:numId="13">
    <w:abstractNumId w:val="34"/>
  </w:num>
  <w:num w:numId="14">
    <w:abstractNumId w:val="32"/>
  </w:num>
  <w:num w:numId="15">
    <w:abstractNumId w:val="9"/>
  </w:num>
  <w:num w:numId="16">
    <w:abstractNumId w:val="36"/>
  </w:num>
  <w:num w:numId="17">
    <w:abstractNumId w:val="6"/>
  </w:num>
  <w:num w:numId="18">
    <w:abstractNumId w:val="11"/>
  </w:num>
  <w:num w:numId="19">
    <w:abstractNumId w:val="13"/>
  </w:num>
  <w:num w:numId="20">
    <w:abstractNumId w:val="35"/>
  </w:num>
  <w:num w:numId="21">
    <w:abstractNumId w:val="31"/>
  </w:num>
  <w:num w:numId="22">
    <w:abstractNumId w:val="21"/>
  </w:num>
  <w:num w:numId="23">
    <w:abstractNumId w:val="37"/>
  </w:num>
  <w:num w:numId="24">
    <w:abstractNumId w:val="22"/>
  </w:num>
  <w:num w:numId="25">
    <w:abstractNumId w:val="29"/>
  </w:num>
  <w:num w:numId="26">
    <w:abstractNumId w:val="23"/>
  </w:num>
  <w:num w:numId="27">
    <w:abstractNumId w:val="24"/>
  </w:num>
  <w:num w:numId="28">
    <w:abstractNumId w:val="33"/>
  </w:num>
  <w:num w:numId="29">
    <w:abstractNumId w:val="1"/>
  </w:num>
  <w:num w:numId="30">
    <w:abstractNumId w:val="15"/>
  </w:num>
  <w:num w:numId="31">
    <w:abstractNumId w:val="30"/>
  </w:num>
  <w:num w:numId="32">
    <w:abstractNumId w:val="5"/>
  </w:num>
  <w:num w:numId="33">
    <w:abstractNumId w:val="2"/>
  </w:num>
  <w:num w:numId="34">
    <w:abstractNumId w:val="8"/>
  </w:num>
  <w:num w:numId="35">
    <w:abstractNumId w:val="38"/>
  </w:num>
  <w:num w:numId="36">
    <w:abstractNumId w:val="7"/>
  </w:num>
  <w:num w:numId="37">
    <w:abstractNumId w:val="4"/>
  </w:num>
  <w:num w:numId="38">
    <w:abstractNumId w:val="18"/>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activeWritingStyle w:appName="MSWord" w:lang="da-DK" w:vendorID="64" w:dllVersion="4096" w:nlCheck="1" w:checkStyle="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15F6"/>
    <w:rsid w:val="00013A84"/>
    <w:rsid w:val="0002410B"/>
    <w:rsid w:val="000279EB"/>
    <w:rsid w:val="00036B8C"/>
    <w:rsid w:val="000423DB"/>
    <w:rsid w:val="00043FA3"/>
    <w:rsid w:val="00046223"/>
    <w:rsid w:val="00054116"/>
    <w:rsid w:val="000551E0"/>
    <w:rsid w:val="00055D10"/>
    <w:rsid w:val="0005728D"/>
    <w:rsid w:val="0006424D"/>
    <w:rsid w:val="000807FB"/>
    <w:rsid w:val="00087B59"/>
    <w:rsid w:val="0009104D"/>
    <w:rsid w:val="000924BD"/>
    <w:rsid w:val="0009799E"/>
    <w:rsid w:val="000C4B82"/>
    <w:rsid w:val="000D15DE"/>
    <w:rsid w:val="000E0624"/>
    <w:rsid w:val="000F0413"/>
    <w:rsid w:val="00102852"/>
    <w:rsid w:val="001107CF"/>
    <w:rsid w:val="0011274A"/>
    <w:rsid w:val="00116314"/>
    <w:rsid w:val="00127DD3"/>
    <w:rsid w:val="00130900"/>
    <w:rsid w:val="00131A00"/>
    <w:rsid w:val="00137642"/>
    <w:rsid w:val="0014036A"/>
    <w:rsid w:val="001535EE"/>
    <w:rsid w:val="00155A4F"/>
    <w:rsid w:val="00172272"/>
    <w:rsid w:val="001816CB"/>
    <w:rsid w:val="001907E8"/>
    <w:rsid w:val="00192561"/>
    <w:rsid w:val="00192602"/>
    <w:rsid w:val="0019280E"/>
    <w:rsid w:val="00194F57"/>
    <w:rsid w:val="001C4F2E"/>
    <w:rsid w:val="001C783F"/>
    <w:rsid w:val="001D1FE7"/>
    <w:rsid w:val="001D60F4"/>
    <w:rsid w:val="001E0B1D"/>
    <w:rsid w:val="001E74CC"/>
    <w:rsid w:val="001E79B5"/>
    <w:rsid w:val="001F4B0B"/>
    <w:rsid w:val="001F5152"/>
    <w:rsid w:val="001F6D2C"/>
    <w:rsid w:val="00206218"/>
    <w:rsid w:val="00206558"/>
    <w:rsid w:val="002135B9"/>
    <w:rsid w:val="00231E9E"/>
    <w:rsid w:val="00233AE6"/>
    <w:rsid w:val="0023728E"/>
    <w:rsid w:val="002556D3"/>
    <w:rsid w:val="002606D7"/>
    <w:rsid w:val="002760E1"/>
    <w:rsid w:val="00276D7E"/>
    <w:rsid w:val="002A3D5F"/>
    <w:rsid w:val="002B3B09"/>
    <w:rsid w:val="002B56A8"/>
    <w:rsid w:val="002B5A19"/>
    <w:rsid w:val="002B66F6"/>
    <w:rsid w:val="002C0199"/>
    <w:rsid w:val="002C3D31"/>
    <w:rsid w:val="002D37D9"/>
    <w:rsid w:val="002D44BD"/>
    <w:rsid w:val="002E7549"/>
    <w:rsid w:val="002E78FC"/>
    <w:rsid w:val="002F280B"/>
    <w:rsid w:val="002F2A14"/>
    <w:rsid w:val="002F2AA4"/>
    <w:rsid w:val="00300144"/>
    <w:rsid w:val="00312CD4"/>
    <w:rsid w:val="00331F06"/>
    <w:rsid w:val="00332589"/>
    <w:rsid w:val="00335A8A"/>
    <w:rsid w:val="0034163C"/>
    <w:rsid w:val="003438A0"/>
    <w:rsid w:val="00352E05"/>
    <w:rsid w:val="003722A7"/>
    <w:rsid w:val="003812E5"/>
    <w:rsid w:val="00381CEC"/>
    <w:rsid w:val="00384960"/>
    <w:rsid w:val="00386A75"/>
    <w:rsid w:val="00395A12"/>
    <w:rsid w:val="0039644C"/>
    <w:rsid w:val="00397961"/>
    <w:rsid w:val="003A3B53"/>
    <w:rsid w:val="003B1637"/>
    <w:rsid w:val="003C0188"/>
    <w:rsid w:val="003C28B5"/>
    <w:rsid w:val="003C5F92"/>
    <w:rsid w:val="003D32D3"/>
    <w:rsid w:val="003E0186"/>
    <w:rsid w:val="003E6397"/>
    <w:rsid w:val="003F385A"/>
    <w:rsid w:val="00406BDB"/>
    <w:rsid w:val="00410FC1"/>
    <w:rsid w:val="00415FCF"/>
    <w:rsid w:val="00420394"/>
    <w:rsid w:val="00422E15"/>
    <w:rsid w:val="0042361D"/>
    <w:rsid w:val="00425470"/>
    <w:rsid w:val="00425F55"/>
    <w:rsid w:val="00452895"/>
    <w:rsid w:val="00471BF3"/>
    <w:rsid w:val="004863E4"/>
    <w:rsid w:val="00495991"/>
    <w:rsid w:val="00497A50"/>
    <w:rsid w:val="004A2667"/>
    <w:rsid w:val="004B2998"/>
    <w:rsid w:val="004B5C3A"/>
    <w:rsid w:val="004C5F41"/>
    <w:rsid w:val="004E36F3"/>
    <w:rsid w:val="004E7180"/>
    <w:rsid w:val="004F00C0"/>
    <w:rsid w:val="004F01E4"/>
    <w:rsid w:val="004F38A9"/>
    <w:rsid w:val="004F44BF"/>
    <w:rsid w:val="004F4B5E"/>
    <w:rsid w:val="00505156"/>
    <w:rsid w:val="0051473F"/>
    <w:rsid w:val="00516BA9"/>
    <w:rsid w:val="005251F0"/>
    <w:rsid w:val="00531375"/>
    <w:rsid w:val="005549A2"/>
    <w:rsid w:val="005576E0"/>
    <w:rsid w:val="00560AFD"/>
    <w:rsid w:val="00562958"/>
    <w:rsid w:val="0056578A"/>
    <w:rsid w:val="0056772F"/>
    <w:rsid w:val="00581DB3"/>
    <w:rsid w:val="00586E0C"/>
    <w:rsid w:val="00591890"/>
    <w:rsid w:val="00597C46"/>
    <w:rsid w:val="005A24B6"/>
    <w:rsid w:val="005A3FF6"/>
    <w:rsid w:val="005C732A"/>
    <w:rsid w:val="005E6972"/>
    <w:rsid w:val="005F52BB"/>
    <w:rsid w:val="005F6144"/>
    <w:rsid w:val="00611597"/>
    <w:rsid w:val="006137DC"/>
    <w:rsid w:val="00615C57"/>
    <w:rsid w:val="00616FFC"/>
    <w:rsid w:val="00617D59"/>
    <w:rsid w:val="00626534"/>
    <w:rsid w:val="00631983"/>
    <w:rsid w:val="00633D48"/>
    <w:rsid w:val="006352A0"/>
    <w:rsid w:val="00650277"/>
    <w:rsid w:val="006505CA"/>
    <w:rsid w:val="0067063C"/>
    <w:rsid w:val="0067066E"/>
    <w:rsid w:val="006741BD"/>
    <w:rsid w:val="00675F0A"/>
    <w:rsid w:val="006772CD"/>
    <w:rsid w:val="006778B4"/>
    <w:rsid w:val="00681B9B"/>
    <w:rsid w:val="00684E37"/>
    <w:rsid w:val="00697094"/>
    <w:rsid w:val="006A3CC0"/>
    <w:rsid w:val="006C0BA4"/>
    <w:rsid w:val="006C2582"/>
    <w:rsid w:val="006C41A0"/>
    <w:rsid w:val="006F2EA6"/>
    <w:rsid w:val="006F4343"/>
    <w:rsid w:val="007007C5"/>
    <w:rsid w:val="00701D1D"/>
    <w:rsid w:val="00704BA4"/>
    <w:rsid w:val="00704DF6"/>
    <w:rsid w:val="00710FE9"/>
    <w:rsid w:val="00711C76"/>
    <w:rsid w:val="00715119"/>
    <w:rsid w:val="00717366"/>
    <w:rsid w:val="007218EE"/>
    <w:rsid w:val="00744ADB"/>
    <w:rsid w:val="00747732"/>
    <w:rsid w:val="0075336E"/>
    <w:rsid w:val="00754402"/>
    <w:rsid w:val="00756F2A"/>
    <w:rsid w:val="0076517C"/>
    <w:rsid w:val="00782BDC"/>
    <w:rsid w:val="00783A44"/>
    <w:rsid w:val="00791AA2"/>
    <w:rsid w:val="00794E38"/>
    <w:rsid w:val="007956C7"/>
    <w:rsid w:val="00796225"/>
    <w:rsid w:val="007A67B0"/>
    <w:rsid w:val="007B37DD"/>
    <w:rsid w:val="007C3A73"/>
    <w:rsid w:val="007D50B0"/>
    <w:rsid w:val="007D6D1A"/>
    <w:rsid w:val="007D7BF0"/>
    <w:rsid w:val="007E1E76"/>
    <w:rsid w:val="007F3CE7"/>
    <w:rsid w:val="007F7937"/>
    <w:rsid w:val="00800F99"/>
    <w:rsid w:val="00813C79"/>
    <w:rsid w:val="00813DC0"/>
    <w:rsid w:val="00814A05"/>
    <w:rsid w:val="0081617B"/>
    <w:rsid w:val="008263CD"/>
    <w:rsid w:val="00831C18"/>
    <w:rsid w:val="008325B5"/>
    <w:rsid w:val="008375A4"/>
    <w:rsid w:val="00841E57"/>
    <w:rsid w:val="00842644"/>
    <w:rsid w:val="00844E01"/>
    <w:rsid w:val="008505BB"/>
    <w:rsid w:val="00865CCE"/>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71A9"/>
    <w:rsid w:val="00924AD1"/>
    <w:rsid w:val="00926E41"/>
    <w:rsid w:val="00931E31"/>
    <w:rsid w:val="009349E5"/>
    <w:rsid w:val="00936A3B"/>
    <w:rsid w:val="00945A07"/>
    <w:rsid w:val="00947AAB"/>
    <w:rsid w:val="009536C7"/>
    <w:rsid w:val="00967D0D"/>
    <w:rsid w:val="00970368"/>
    <w:rsid w:val="00976313"/>
    <w:rsid w:val="00980FD8"/>
    <w:rsid w:val="009A33E5"/>
    <w:rsid w:val="009A3518"/>
    <w:rsid w:val="009B48C2"/>
    <w:rsid w:val="009C267D"/>
    <w:rsid w:val="009C3294"/>
    <w:rsid w:val="009C5312"/>
    <w:rsid w:val="009D7A45"/>
    <w:rsid w:val="009E1467"/>
    <w:rsid w:val="009E1665"/>
    <w:rsid w:val="009E44E8"/>
    <w:rsid w:val="009E51F7"/>
    <w:rsid w:val="00A074BF"/>
    <w:rsid w:val="00A11274"/>
    <w:rsid w:val="00A149DB"/>
    <w:rsid w:val="00A20E0B"/>
    <w:rsid w:val="00A31534"/>
    <w:rsid w:val="00A36E88"/>
    <w:rsid w:val="00A448A6"/>
    <w:rsid w:val="00A461AC"/>
    <w:rsid w:val="00A57636"/>
    <w:rsid w:val="00A611AF"/>
    <w:rsid w:val="00A82412"/>
    <w:rsid w:val="00A8615C"/>
    <w:rsid w:val="00A91EB9"/>
    <w:rsid w:val="00A92439"/>
    <w:rsid w:val="00AA1CCA"/>
    <w:rsid w:val="00AA520A"/>
    <w:rsid w:val="00AA6776"/>
    <w:rsid w:val="00AB120A"/>
    <w:rsid w:val="00AC21C2"/>
    <w:rsid w:val="00AD1A93"/>
    <w:rsid w:val="00B076D0"/>
    <w:rsid w:val="00B2262C"/>
    <w:rsid w:val="00B343BA"/>
    <w:rsid w:val="00B37FC5"/>
    <w:rsid w:val="00B40FC0"/>
    <w:rsid w:val="00B465C1"/>
    <w:rsid w:val="00B54776"/>
    <w:rsid w:val="00B5756B"/>
    <w:rsid w:val="00B72C97"/>
    <w:rsid w:val="00B9167F"/>
    <w:rsid w:val="00B918C4"/>
    <w:rsid w:val="00BA04CC"/>
    <w:rsid w:val="00BA2559"/>
    <w:rsid w:val="00BA27B3"/>
    <w:rsid w:val="00BA49A8"/>
    <w:rsid w:val="00BA642C"/>
    <w:rsid w:val="00BA672E"/>
    <w:rsid w:val="00BB39BA"/>
    <w:rsid w:val="00BC3715"/>
    <w:rsid w:val="00BC3FA5"/>
    <w:rsid w:val="00BC5ED5"/>
    <w:rsid w:val="00BC64B9"/>
    <w:rsid w:val="00BE333F"/>
    <w:rsid w:val="00BF49D3"/>
    <w:rsid w:val="00BF64E1"/>
    <w:rsid w:val="00C1351E"/>
    <w:rsid w:val="00C151C2"/>
    <w:rsid w:val="00C269B4"/>
    <w:rsid w:val="00C40E4A"/>
    <w:rsid w:val="00C42C28"/>
    <w:rsid w:val="00C4463C"/>
    <w:rsid w:val="00C45F50"/>
    <w:rsid w:val="00C604D1"/>
    <w:rsid w:val="00C62328"/>
    <w:rsid w:val="00C77D5D"/>
    <w:rsid w:val="00C8168F"/>
    <w:rsid w:val="00C82794"/>
    <w:rsid w:val="00C843DD"/>
    <w:rsid w:val="00C9177A"/>
    <w:rsid w:val="00C92EBB"/>
    <w:rsid w:val="00C97479"/>
    <w:rsid w:val="00CA3BEF"/>
    <w:rsid w:val="00CA58B0"/>
    <w:rsid w:val="00CC3F73"/>
    <w:rsid w:val="00CC7016"/>
    <w:rsid w:val="00CE3F8B"/>
    <w:rsid w:val="00CF762A"/>
    <w:rsid w:val="00D16C45"/>
    <w:rsid w:val="00D2097C"/>
    <w:rsid w:val="00D20EB4"/>
    <w:rsid w:val="00D30996"/>
    <w:rsid w:val="00D411C0"/>
    <w:rsid w:val="00D62F79"/>
    <w:rsid w:val="00D741E4"/>
    <w:rsid w:val="00D760F1"/>
    <w:rsid w:val="00D77E9A"/>
    <w:rsid w:val="00D82291"/>
    <w:rsid w:val="00D82328"/>
    <w:rsid w:val="00D862A7"/>
    <w:rsid w:val="00D86D6E"/>
    <w:rsid w:val="00DA0E96"/>
    <w:rsid w:val="00DA4596"/>
    <w:rsid w:val="00DD138F"/>
    <w:rsid w:val="00DD343F"/>
    <w:rsid w:val="00DE025B"/>
    <w:rsid w:val="00DE1016"/>
    <w:rsid w:val="00DE16F6"/>
    <w:rsid w:val="00DE443E"/>
    <w:rsid w:val="00DF106B"/>
    <w:rsid w:val="00DF54B7"/>
    <w:rsid w:val="00DF6F11"/>
    <w:rsid w:val="00E114F1"/>
    <w:rsid w:val="00E17991"/>
    <w:rsid w:val="00E310C7"/>
    <w:rsid w:val="00E40D17"/>
    <w:rsid w:val="00E411AB"/>
    <w:rsid w:val="00E41E1C"/>
    <w:rsid w:val="00E4479F"/>
    <w:rsid w:val="00E54148"/>
    <w:rsid w:val="00E564B9"/>
    <w:rsid w:val="00E57B9E"/>
    <w:rsid w:val="00E57CB5"/>
    <w:rsid w:val="00E620DD"/>
    <w:rsid w:val="00E748E2"/>
    <w:rsid w:val="00E74911"/>
    <w:rsid w:val="00E8167D"/>
    <w:rsid w:val="00E91D67"/>
    <w:rsid w:val="00EA3EA0"/>
    <w:rsid w:val="00EA5FC2"/>
    <w:rsid w:val="00EB07F4"/>
    <w:rsid w:val="00EB486A"/>
    <w:rsid w:val="00EB64C6"/>
    <w:rsid w:val="00EC0D26"/>
    <w:rsid w:val="00ED1FFF"/>
    <w:rsid w:val="00EE02C9"/>
    <w:rsid w:val="00EE1BA0"/>
    <w:rsid w:val="00EE4214"/>
    <w:rsid w:val="00F00151"/>
    <w:rsid w:val="00F03D0C"/>
    <w:rsid w:val="00F14EA6"/>
    <w:rsid w:val="00F17455"/>
    <w:rsid w:val="00F24146"/>
    <w:rsid w:val="00F405AF"/>
    <w:rsid w:val="00F45DBD"/>
    <w:rsid w:val="00F5061E"/>
    <w:rsid w:val="00F50A6D"/>
    <w:rsid w:val="00F67C5E"/>
    <w:rsid w:val="00F7055E"/>
    <w:rsid w:val="00F73137"/>
    <w:rsid w:val="00F75B4B"/>
    <w:rsid w:val="00F778E8"/>
    <w:rsid w:val="00F8517F"/>
    <w:rsid w:val="00F86940"/>
    <w:rsid w:val="00F970B8"/>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 w:type="character" w:customStyle="1" w:styleId="A4">
    <w:name w:val="A4"/>
    <w:uiPriority w:val="99"/>
    <w:rsid w:val="00505156"/>
    <w:rPr>
      <w:rFonts w:cs="XCRPX C+ Signa Column"/>
      <w:color w:val="000000"/>
      <w:sz w:val="22"/>
      <w:szCs w:val="22"/>
    </w:rPr>
  </w:style>
  <w:style w:type="paragraph" w:styleId="Korrektur">
    <w:name w:val="Revision"/>
    <w:hidden/>
    <w:uiPriority w:val="99"/>
    <w:semiHidden/>
    <w:rsid w:val="00F14EA6"/>
    <w:pPr>
      <w:spacing w:after="0" w:line="240" w:lineRule="auto"/>
    </w:pPr>
    <w:rPr>
      <w:rFonts w:ascii="Cambria" w:hAnsi="Cambr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269821567">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953638773">
      <w:bodyDiv w:val="1"/>
      <w:marLeft w:val="0"/>
      <w:marRight w:val="0"/>
      <w:marTop w:val="0"/>
      <w:marBottom w:val="0"/>
      <w:divBdr>
        <w:top w:val="none" w:sz="0" w:space="0" w:color="auto"/>
        <w:left w:val="none" w:sz="0" w:space="0" w:color="auto"/>
        <w:bottom w:val="none" w:sz="0" w:space="0" w:color="auto"/>
        <w:right w:val="none" w:sz="0" w:space="0" w:color="auto"/>
      </w:divBdr>
    </w:div>
    <w:div w:id="1073549003">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212942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r@troldtekt.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C3587-38AE-4345-AE6C-96AB36E7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796</Words>
  <Characters>4858</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lastModifiedBy>Søren Kronborg</cp:lastModifiedBy>
  <cp:revision>3</cp:revision>
  <cp:lastPrinted>2014-05-23T09:48:00Z</cp:lastPrinted>
  <dcterms:created xsi:type="dcterms:W3CDTF">2021-12-03T11:39:00Z</dcterms:created>
  <dcterms:modified xsi:type="dcterms:W3CDTF">2022-02-22T07:21:00Z</dcterms:modified>
</cp:coreProperties>
</file>